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A4ABC" w14:textId="77777777" w:rsidR="00043BFA" w:rsidRDefault="00F83008">
      <w:pPr>
        <w:spacing w:after="0" w:line="259" w:lineRule="auto"/>
        <w:ind w:left="3327" w:firstLine="0"/>
        <w:jc w:val="left"/>
      </w:pPr>
      <w:bookmarkStart w:id="0" w:name="_GoBack"/>
      <w:bookmarkEnd w:id="0"/>
      <w:r>
        <w:rPr>
          <w:noProof/>
        </w:rPr>
        <w:drawing>
          <wp:inline distT="0" distB="0" distL="0" distR="0" wp14:anchorId="1D0815C3" wp14:editId="5A3797BB">
            <wp:extent cx="1452753" cy="1459230"/>
            <wp:effectExtent l="0" t="0" r="0" b="0"/>
            <wp:docPr id="102" name="Picture 102"/>
            <wp:cNvGraphicFramePr/>
            <a:graphic xmlns:a="http://schemas.openxmlformats.org/drawingml/2006/main">
              <a:graphicData uri="http://schemas.openxmlformats.org/drawingml/2006/picture">
                <pic:pic xmlns:pic="http://schemas.openxmlformats.org/drawingml/2006/picture">
                  <pic:nvPicPr>
                    <pic:cNvPr id="102" name="Picture 102"/>
                    <pic:cNvPicPr/>
                  </pic:nvPicPr>
                  <pic:blipFill>
                    <a:blip r:embed="rId7"/>
                    <a:stretch>
                      <a:fillRect/>
                    </a:stretch>
                  </pic:blipFill>
                  <pic:spPr>
                    <a:xfrm>
                      <a:off x="0" y="0"/>
                      <a:ext cx="1452753" cy="1459230"/>
                    </a:xfrm>
                    <a:prstGeom prst="rect">
                      <a:avLst/>
                    </a:prstGeom>
                  </pic:spPr>
                </pic:pic>
              </a:graphicData>
            </a:graphic>
          </wp:inline>
        </w:drawing>
      </w:r>
    </w:p>
    <w:p w14:paraId="3681B94E" w14:textId="77777777" w:rsidR="00043BFA" w:rsidRDefault="00F83008">
      <w:pPr>
        <w:spacing w:after="0" w:line="259" w:lineRule="auto"/>
        <w:ind w:left="54" w:firstLine="0"/>
        <w:jc w:val="center"/>
      </w:pPr>
      <w:r>
        <w:rPr>
          <w:rFonts w:ascii="Times New Roman" w:eastAsia="Times New Roman" w:hAnsi="Times New Roman" w:cs="Times New Roman"/>
        </w:rPr>
        <w:t xml:space="preserve"> </w:t>
      </w:r>
    </w:p>
    <w:p w14:paraId="29AEC938" w14:textId="77777777" w:rsidR="00043BFA" w:rsidRDefault="00F83008">
      <w:pPr>
        <w:spacing w:after="758" w:line="259" w:lineRule="auto"/>
        <w:ind w:left="54" w:firstLine="0"/>
        <w:jc w:val="center"/>
      </w:pPr>
      <w:r>
        <w:rPr>
          <w:rFonts w:ascii="Times New Roman" w:eastAsia="Times New Roman" w:hAnsi="Times New Roman" w:cs="Times New Roman"/>
        </w:rPr>
        <w:t xml:space="preserve"> </w:t>
      </w:r>
    </w:p>
    <w:p w14:paraId="316A21B1" w14:textId="77777777" w:rsidR="00043BFA" w:rsidRDefault="00F83008">
      <w:pPr>
        <w:spacing w:after="353" w:line="259" w:lineRule="auto"/>
        <w:ind w:left="2379" w:firstLine="0"/>
        <w:jc w:val="left"/>
      </w:pPr>
      <w:r>
        <w:rPr>
          <w:noProof/>
          <w:sz w:val="22"/>
        </w:rPr>
        <mc:AlternateContent>
          <mc:Choice Requires="wpg">
            <w:drawing>
              <wp:anchor distT="0" distB="0" distL="114300" distR="114300" simplePos="0" relativeHeight="251658240" behindDoc="1" locked="0" layoutInCell="1" allowOverlap="1" wp14:anchorId="21C4BC20" wp14:editId="1371CD47">
                <wp:simplePos x="0" y="0"/>
                <wp:positionH relativeFrom="column">
                  <wp:posOffset>2678887</wp:posOffset>
                </wp:positionH>
                <wp:positionV relativeFrom="paragraph">
                  <wp:posOffset>-530223</wp:posOffset>
                </wp:positionV>
                <wp:extent cx="560832" cy="653796"/>
                <wp:effectExtent l="0" t="0" r="0" b="0"/>
                <wp:wrapNone/>
                <wp:docPr id="28924" name="Group 28924"/>
                <wp:cNvGraphicFramePr/>
                <a:graphic xmlns:a="http://schemas.openxmlformats.org/drawingml/2006/main">
                  <a:graphicData uri="http://schemas.microsoft.com/office/word/2010/wordprocessingGroup">
                    <wpg:wgp>
                      <wpg:cNvGrpSpPr/>
                      <wpg:grpSpPr>
                        <a:xfrm>
                          <a:off x="0" y="0"/>
                          <a:ext cx="560832" cy="653796"/>
                          <a:chOff x="0" y="0"/>
                          <a:chExt cx="560832" cy="653796"/>
                        </a:xfrm>
                      </wpg:grpSpPr>
                      <pic:pic xmlns:pic="http://schemas.openxmlformats.org/drawingml/2006/picture">
                        <pic:nvPicPr>
                          <pic:cNvPr id="25" name="Picture 25"/>
                          <pic:cNvPicPr/>
                        </pic:nvPicPr>
                        <pic:blipFill>
                          <a:blip r:embed="rId8"/>
                          <a:stretch>
                            <a:fillRect/>
                          </a:stretch>
                        </pic:blipFill>
                        <pic:spPr>
                          <a:xfrm>
                            <a:off x="0" y="0"/>
                            <a:ext cx="560832" cy="653796"/>
                          </a:xfrm>
                          <a:prstGeom prst="rect">
                            <a:avLst/>
                          </a:prstGeom>
                        </pic:spPr>
                      </pic:pic>
                      <wps:wsp>
                        <wps:cNvPr id="26" name="Rectangle 26"/>
                        <wps:cNvSpPr/>
                        <wps:spPr>
                          <a:xfrm>
                            <a:off x="186563" y="106629"/>
                            <a:ext cx="101346" cy="448760"/>
                          </a:xfrm>
                          <a:prstGeom prst="rect">
                            <a:avLst/>
                          </a:prstGeom>
                          <a:ln>
                            <a:noFill/>
                          </a:ln>
                        </wps:spPr>
                        <wps:txbx>
                          <w:txbxContent>
                            <w:p w14:paraId="224A2455" w14:textId="77777777" w:rsidR="00914AC6" w:rsidRDefault="00914AC6">
                              <w:pPr>
                                <w:spacing w:after="160" w:line="259" w:lineRule="auto"/>
                                <w:ind w:left="0" w:firstLine="0"/>
                                <w:jc w:val="left"/>
                              </w:pPr>
                              <w:r>
                                <w:rPr>
                                  <w:rFonts w:ascii="Times New Roman" w:eastAsia="Times New Roman" w:hAnsi="Times New Roman" w:cs="Times New Roman"/>
                                  <w:b/>
                                  <w:sz w:val="48"/>
                                </w:rPr>
                                <w:t xml:space="preserve"> </w:t>
                              </w:r>
                            </w:p>
                          </w:txbxContent>
                        </wps:txbx>
                        <wps:bodyPr horzOverflow="overflow" vert="horz" lIns="0" tIns="0" rIns="0" bIns="0" rtlCol="0">
                          <a:noAutofit/>
                        </wps:bodyPr>
                      </wps:wsp>
                    </wpg:wgp>
                  </a:graphicData>
                </a:graphic>
              </wp:anchor>
            </w:drawing>
          </mc:Choice>
          <mc:Fallback>
            <w:pict>
              <v:group w14:anchorId="21C4BC20" id="Group 28924" o:spid="_x0000_s1026" style="position:absolute;left:0;text-align:left;margin-left:210.95pt;margin-top:-41.75pt;width:44.15pt;height:51.5pt;z-index:-251658240" coordsize="5608,6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style="position:absolute;width:5608;height:6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">
                  <v:imagedata r:id="rId9" o:title=""/>
                </v:shape>
                <v:rect id="Rectangle 26" o:spid="_x0000_s1028" style="position:absolute;left:1865;top:1066;width:1014;height:4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224A2455" w14:textId="77777777" w:rsidR="00914AC6" w:rsidRDefault="00914AC6">
                        <w:pPr>
                          <w:spacing w:after="160" w:line="259" w:lineRule="auto"/>
                          <w:ind w:left="0" w:firstLine="0"/>
                          <w:jc w:val="left"/>
                        </w:pPr>
                        <w:r>
                          <w:rPr>
                            <w:rFonts w:ascii="Times New Roman" w:eastAsia="Times New Roman" w:hAnsi="Times New Roman" w:cs="Times New Roman"/>
                            <w:b/>
                            <w:sz w:val="48"/>
                          </w:rPr>
                          <w:t xml:space="preserve"> </w:t>
                        </w:r>
                      </w:p>
                    </w:txbxContent>
                  </v:textbox>
                </v:rect>
              </v:group>
            </w:pict>
          </mc:Fallback>
        </mc:AlternateContent>
      </w:r>
      <w:r>
        <w:rPr>
          <w:b/>
          <w:sz w:val="40"/>
        </w:rPr>
        <w:t xml:space="preserve">WETHERBY HIGH SCHOOL </w:t>
      </w:r>
    </w:p>
    <w:p w14:paraId="4F9B4D8E" w14:textId="77777777" w:rsidR="00043BFA" w:rsidRDefault="00F83008">
      <w:pPr>
        <w:spacing w:after="0" w:line="259" w:lineRule="auto"/>
        <w:ind w:left="1625" w:firstLine="0"/>
        <w:jc w:val="left"/>
      </w:pPr>
      <w:r>
        <w:rPr>
          <w:b/>
          <w:sz w:val="56"/>
        </w:rPr>
        <w:t xml:space="preserve">Health and Safety Policy, </w:t>
      </w:r>
    </w:p>
    <w:p w14:paraId="13FB1AA7" w14:textId="77777777" w:rsidR="00043BFA" w:rsidRDefault="00F83008">
      <w:pPr>
        <w:spacing w:after="0" w:line="259" w:lineRule="auto"/>
        <w:ind w:left="0" w:right="989" w:firstLine="0"/>
        <w:jc w:val="right"/>
      </w:pPr>
      <w:r>
        <w:rPr>
          <w:b/>
          <w:sz w:val="56"/>
        </w:rPr>
        <w:t>Arrangements and Procedures</w:t>
      </w:r>
      <w:r>
        <w:rPr>
          <w:b/>
          <w:sz w:val="40"/>
        </w:rPr>
        <w:t xml:space="preserve"> </w:t>
      </w:r>
    </w:p>
    <w:p w14:paraId="233A38E2" w14:textId="77777777" w:rsidR="00043BFA" w:rsidRDefault="00F83008">
      <w:pPr>
        <w:spacing w:after="0" w:line="259" w:lineRule="auto"/>
        <w:ind w:left="841" w:firstLine="0"/>
        <w:jc w:val="center"/>
      </w:pPr>
      <w:r>
        <w:rPr>
          <w:b/>
          <w:sz w:val="56"/>
        </w:rPr>
        <w:t xml:space="preserve"> </w:t>
      </w:r>
    </w:p>
    <w:p w14:paraId="0BA50322" w14:textId="77777777" w:rsidR="00043BFA" w:rsidRDefault="00F83008">
      <w:pPr>
        <w:spacing w:after="0" w:line="259" w:lineRule="auto"/>
        <w:ind w:right="1047"/>
        <w:jc w:val="right"/>
      </w:pPr>
      <w:r>
        <w:rPr>
          <w:b/>
          <w:sz w:val="28"/>
        </w:rPr>
        <w:t xml:space="preserve">This policy applies to staff, governors, students and parents </w:t>
      </w:r>
      <w:r>
        <w:rPr>
          <w:b/>
          <w:sz w:val="56"/>
        </w:rPr>
        <w:t xml:space="preserve"> </w:t>
      </w:r>
    </w:p>
    <w:tbl>
      <w:tblPr>
        <w:tblStyle w:val="TableGrid"/>
        <w:tblW w:w="5558" w:type="dxa"/>
        <w:tblInd w:w="0" w:type="dxa"/>
        <w:tblLook w:val="04A0" w:firstRow="1" w:lastRow="0" w:firstColumn="1" w:lastColumn="0" w:noHBand="0" w:noVBand="1"/>
      </w:tblPr>
      <w:tblGrid>
        <w:gridCol w:w="4320"/>
        <w:gridCol w:w="1238"/>
      </w:tblGrid>
      <w:tr w:rsidR="00043BFA" w14:paraId="093E0C5F" w14:textId="77777777" w:rsidTr="00545739">
        <w:trPr>
          <w:trHeight w:val="2546"/>
        </w:trPr>
        <w:tc>
          <w:tcPr>
            <w:tcW w:w="4320" w:type="dxa"/>
            <w:tcBorders>
              <w:top w:val="nil"/>
              <w:left w:val="nil"/>
              <w:bottom w:val="nil"/>
              <w:right w:val="nil"/>
            </w:tcBorders>
          </w:tcPr>
          <w:p w14:paraId="5475D856" w14:textId="77777777" w:rsidR="00043BFA" w:rsidRDefault="00F83008">
            <w:pPr>
              <w:spacing w:after="1010" w:line="259" w:lineRule="auto"/>
              <w:ind w:left="0" w:firstLine="0"/>
              <w:jc w:val="left"/>
            </w:pPr>
            <w:r>
              <w:rPr>
                <w:b/>
                <w:sz w:val="56"/>
              </w:rPr>
              <w:t xml:space="preserve"> </w:t>
            </w:r>
          </w:p>
          <w:p w14:paraId="47F942CB" w14:textId="77777777" w:rsidR="00043BFA" w:rsidRDefault="00F83008">
            <w:pPr>
              <w:spacing w:after="0" w:line="259" w:lineRule="auto"/>
              <w:ind w:left="0" w:firstLine="0"/>
              <w:jc w:val="left"/>
            </w:pPr>
            <w:r>
              <w:rPr>
                <w:b/>
              </w:rPr>
              <w:t xml:space="preserve">Reviewing Committee:  </w:t>
            </w:r>
            <w:r w:rsidR="00545739">
              <w:rPr>
                <w:b/>
              </w:rPr>
              <w:t>FGB</w:t>
            </w:r>
          </w:p>
          <w:p w14:paraId="408440A2" w14:textId="77777777" w:rsidR="00043BFA" w:rsidRDefault="00F83008">
            <w:pPr>
              <w:spacing w:after="0" w:line="259" w:lineRule="auto"/>
              <w:ind w:left="0" w:firstLine="0"/>
              <w:jc w:val="left"/>
            </w:pPr>
            <w:r>
              <w:rPr>
                <w:b/>
              </w:rPr>
              <w:t xml:space="preserve"> </w:t>
            </w:r>
          </w:p>
        </w:tc>
        <w:tc>
          <w:tcPr>
            <w:tcW w:w="1238" w:type="dxa"/>
            <w:tcBorders>
              <w:top w:val="nil"/>
              <w:left w:val="nil"/>
              <w:bottom w:val="nil"/>
              <w:right w:val="nil"/>
            </w:tcBorders>
            <w:vAlign w:val="center"/>
          </w:tcPr>
          <w:p w14:paraId="2CB06D5B" w14:textId="77777777" w:rsidR="00043BFA" w:rsidRDefault="00F83008">
            <w:pPr>
              <w:spacing w:after="0" w:line="259" w:lineRule="auto"/>
              <w:ind w:left="192" w:firstLine="0"/>
              <w:jc w:val="left"/>
            </w:pPr>
            <w:r>
              <w:rPr>
                <w:b/>
                <w:sz w:val="56"/>
              </w:rPr>
              <w:t xml:space="preserve"> </w:t>
            </w:r>
          </w:p>
          <w:p w14:paraId="0760021F" w14:textId="77777777" w:rsidR="00043BFA" w:rsidRDefault="00F83008">
            <w:pPr>
              <w:spacing w:after="0" w:line="259" w:lineRule="auto"/>
              <w:ind w:left="192" w:firstLine="0"/>
              <w:jc w:val="left"/>
            </w:pPr>
            <w:r>
              <w:rPr>
                <w:b/>
                <w:sz w:val="56"/>
              </w:rPr>
              <w:t xml:space="preserve"> </w:t>
            </w:r>
          </w:p>
        </w:tc>
      </w:tr>
      <w:tr w:rsidR="00043BFA" w14:paraId="3877A00F" w14:textId="77777777" w:rsidTr="00545739">
        <w:trPr>
          <w:trHeight w:val="288"/>
        </w:trPr>
        <w:tc>
          <w:tcPr>
            <w:tcW w:w="4320" w:type="dxa"/>
            <w:tcBorders>
              <w:top w:val="nil"/>
              <w:left w:val="nil"/>
              <w:bottom w:val="nil"/>
              <w:right w:val="nil"/>
            </w:tcBorders>
          </w:tcPr>
          <w:p w14:paraId="2C6D5954" w14:textId="77777777" w:rsidR="00043BFA" w:rsidRDefault="00F83008">
            <w:pPr>
              <w:tabs>
                <w:tab w:val="center" w:pos="2881"/>
                <w:tab w:val="center" w:pos="3601"/>
              </w:tabs>
              <w:spacing w:after="0" w:line="259" w:lineRule="auto"/>
              <w:ind w:left="0" w:firstLine="0"/>
              <w:jc w:val="left"/>
            </w:pPr>
            <w:r>
              <w:rPr>
                <w:sz w:val="22"/>
              </w:rPr>
              <w:t xml:space="preserve">Responsible SLT member: </w:t>
            </w:r>
            <w:r>
              <w:rPr>
                <w:sz w:val="22"/>
              </w:rPr>
              <w:tab/>
              <w:t xml:space="preserve"> </w:t>
            </w:r>
            <w:r>
              <w:rPr>
                <w:sz w:val="22"/>
              </w:rPr>
              <w:tab/>
              <w:t xml:space="preserve"> </w:t>
            </w:r>
          </w:p>
        </w:tc>
        <w:tc>
          <w:tcPr>
            <w:tcW w:w="1238" w:type="dxa"/>
            <w:tcBorders>
              <w:top w:val="nil"/>
              <w:left w:val="nil"/>
              <w:bottom w:val="nil"/>
              <w:right w:val="nil"/>
            </w:tcBorders>
          </w:tcPr>
          <w:p w14:paraId="7A08A38F" w14:textId="77777777" w:rsidR="00043BFA" w:rsidRDefault="00F83008">
            <w:pPr>
              <w:spacing w:after="0" w:line="259" w:lineRule="auto"/>
              <w:ind w:left="0" w:firstLine="0"/>
              <w:jc w:val="left"/>
            </w:pPr>
            <w:r>
              <w:rPr>
                <w:sz w:val="22"/>
              </w:rPr>
              <w:t xml:space="preserve">C Scaife </w:t>
            </w:r>
          </w:p>
        </w:tc>
      </w:tr>
      <w:tr w:rsidR="00043BFA" w14:paraId="6AB00976" w14:textId="77777777" w:rsidTr="00545739">
        <w:trPr>
          <w:trHeight w:val="308"/>
        </w:trPr>
        <w:tc>
          <w:tcPr>
            <w:tcW w:w="4320" w:type="dxa"/>
            <w:tcBorders>
              <w:top w:val="nil"/>
              <w:left w:val="nil"/>
              <w:bottom w:val="nil"/>
              <w:right w:val="nil"/>
            </w:tcBorders>
          </w:tcPr>
          <w:p w14:paraId="604423B5" w14:textId="77777777" w:rsidR="00043BFA" w:rsidRDefault="00F83008">
            <w:pPr>
              <w:tabs>
                <w:tab w:val="center" w:pos="2881"/>
                <w:tab w:val="center" w:pos="3601"/>
              </w:tabs>
              <w:spacing w:after="0" w:line="259" w:lineRule="auto"/>
              <w:ind w:left="0" w:firstLine="0"/>
              <w:jc w:val="left"/>
            </w:pPr>
            <w:r>
              <w:rPr>
                <w:sz w:val="22"/>
              </w:rPr>
              <w:t xml:space="preserve">Delegated policy updater: </w:t>
            </w:r>
            <w:r>
              <w:rPr>
                <w:sz w:val="22"/>
              </w:rPr>
              <w:tab/>
              <w:t xml:space="preserve"> </w:t>
            </w:r>
            <w:r>
              <w:rPr>
                <w:sz w:val="22"/>
              </w:rPr>
              <w:tab/>
              <w:t xml:space="preserve"> </w:t>
            </w:r>
          </w:p>
        </w:tc>
        <w:tc>
          <w:tcPr>
            <w:tcW w:w="1238" w:type="dxa"/>
            <w:tcBorders>
              <w:top w:val="nil"/>
              <w:left w:val="nil"/>
              <w:bottom w:val="nil"/>
              <w:right w:val="nil"/>
            </w:tcBorders>
          </w:tcPr>
          <w:p w14:paraId="311AC2CD" w14:textId="77777777" w:rsidR="00043BFA" w:rsidRDefault="00F83008">
            <w:pPr>
              <w:spacing w:after="0" w:line="259" w:lineRule="auto"/>
              <w:ind w:left="0" w:firstLine="0"/>
              <w:jc w:val="left"/>
            </w:pPr>
            <w:r>
              <w:rPr>
                <w:sz w:val="22"/>
              </w:rPr>
              <w:t xml:space="preserve">N Hogan </w:t>
            </w:r>
          </w:p>
        </w:tc>
      </w:tr>
      <w:tr w:rsidR="00043BFA" w14:paraId="452573EF" w14:textId="77777777" w:rsidTr="00545739">
        <w:trPr>
          <w:trHeight w:val="720"/>
        </w:trPr>
        <w:tc>
          <w:tcPr>
            <w:tcW w:w="4320" w:type="dxa"/>
            <w:tcBorders>
              <w:top w:val="nil"/>
              <w:left w:val="nil"/>
              <w:bottom w:val="nil"/>
              <w:right w:val="nil"/>
            </w:tcBorders>
          </w:tcPr>
          <w:p w14:paraId="7E67EFA5" w14:textId="77777777" w:rsidR="00043BFA" w:rsidRDefault="00F83008">
            <w:pPr>
              <w:spacing w:after="16" w:line="259" w:lineRule="auto"/>
              <w:ind w:left="0" w:firstLine="0"/>
              <w:jc w:val="left"/>
            </w:pPr>
            <w:r>
              <w:rPr>
                <w:sz w:val="22"/>
              </w:rPr>
              <w:t xml:space="preserve">Specific governor advisor (if required):  </w:t>
            </w:r>
          </w:p>
          <w:p w14:paraId="74618FD7" w14:textId="77777777" w:rsidR="00043BFA" w:rsidRDefault="00F83008">
            <w:pPr>
              <w:spacing w:after="0" w:line="259" w:lineRule="auto"/>
              <w:ind w:left="0" w:firstLine="0"/>
              <w:jc w:val="left"/>
            </w:pPr>
            <w:r>
              <w:rPr>
                <w:sz w:val="22"/>
              </w:rPr>
              <w:t xml:space="preserve"> </w:t>
            </w:r>
          </w:p>
        </w:tc>
        <w:tc>
          <w:tcPr>
            <w:tcW w:w="1238" w:type="dxa"/>
            <w:tcBorders>
              <w:top w:val="nil"/>
              <w:left w:val="nil"/>
              <w:bottom w:val="nil"/>
              <w:right w:val="nil"/>
            </w:tcBorders>
          </w:tcPr>
          <w:p w14:paraId="5DD81188" w14:textId="77777777" w:rsidR="00043BFA" w:rsidRDefault="00F83008">
            <w:pPr>
              <w:spacing w:after="0" w:line="259" w:lineRule="auto"/>
              <w:ind w:left="0" w:firstLine="0"/>
              <w:jc w:val="left"/>
            </w:pPr>
            <w:r>
              <w:rPr>
                <w:sz w:val="22"/>
              </w:rPr>
              <w:t xml:space="preserve">J Eaton </w:t>
            </w:r>
          </w:p>
        </w:tc>
      </w:tr>
      <w:tr w:rsidR="00043BFA" w14:paraId="4BC75C76" w14:textId="77777777" w:rsidTr="00545739">
        <w:trPr>
          <w:trHeight w:val="414"/>
        </w:trPr>
        <w:tc>
          <w:tcPr>
            <w:tcW w:w="4320" w:type="dxa"/>
            <w:tcBorders>
              <w:top w:val="nil"/>
              <w:left w:val="nil"/>
              <w:bottom w:val="nil"/>
              <w:right w:val="nil"/>
            </w:tcBorders>
            <w:vAlign w:val="bottom"/>
          </w:tcPr>
          <w:p w14:paraId="48DD7662" w14:textId="77777777" w:rsidR="00043BFA" w:rsidRDefault="00F83008">
            <w:pPr>
              <w:tabs>
                <w:tab w:val="center" w:pos="2160"/>
                <w:tab w:val="center" w:pos="2881"/>
                <w:tab w:val="center" w:pos="3601"/>
              </w:tabs>
              <w:spacing w:after="0" w:line="259" w:lineRule="auto"/>
              <w:ind w:left="0" w:firstLine="0"/>
              <w:jc w:val="left"/>
            </w:pPr>
            <w:r>
              <w:rPr>
                <w:b/>
              </w:rPr>
              <w:t xml:space="preserve">Publication date: </w:t>
            </w:r>
            <w:r>
              <w:rPr>
                <w:b/>
              </w:rPr>
              <w:tab/>
              <w:t xml:space="preserve"> </w:t>
            </w:r>
            <w:r>
              <w:rPr>
                <w:b/>
              </w:rPr>
              <w:tab/>
              <w:t xml:space="preserve"> </w:t>
            </w:r>
            <w:r>
              <w:rPr>
                <w:b/>
              </w:rPr>
              <w:tab/>
              <w:t xml:space="preserve"> </w:t>
            </w:r>
          </w:p>
        </w:tc>
        <w:tc>
          <w:tcPr>
            <w:tcW w:w="1238" w:type="dxa"/>
            <w:tcBorders>
              <w:top w:val="nil"/>
              <w:left w:val="nil"/>
              <w:bottom w:val="nil"/>
              <w:right w:val="nil"/>
            </w:tcBorders>
            <w:vAlign w:val="bottom"/>
          </w:tcPr>
          <w:p w14:paraId="73137048" w14:textId="540F5B5D" w:rsidR="00043BFA" w:rsidRDefault="00F83008">
            <w:pPr>
              <w:spacing w:after="0" w:line="259" w:lineRule="auto"/>
              <w:ind w:left="0" w:firstLine="0"/>
            </w:pPr>
            <w:r>
              <w:rPr>
                <w:b/>
              </w:rPr>
              <w:t>March 202</w:t>
            </w:r>
            <w:r w:rsidR="005D0580">
              <w:rPr>
                <w:b/>
              </w:rPr>
              <w:t>5</w:t>
            </w:r>
            <w:r>
              <w:rPr>
                <w:b/>
                <w:color w:val="FF0000"/>
              </w:rPr>
              <w:t xml:space="preserve"> </w:t>
            </w:r>
          </w:p>
        </w:tc>
      </w:tr>
      <w:tr w:rsidR="00043BFA" w14:paraId="2E8D7E7F" w14:textId="77777777" w:rsidTr="00545739">
        <w:trPr>
          <w:trHeight w:val="269"/>
        </w:trPr>
        <w:tc>
          <w:tcPr>
            <w:tcW w:w="4320" w:type="dxa"/>
            <w:tcBorders>
              <w:top w:val="nil"/>
              <w:left w:val="nil"/>
              <w:bottom w:val="nil"/>
              <w:right w:val="nil"/>
            </w:tcBorders>
          </w:tcPr>
          <w:p w14:paraId="3A3300B2" w14:textId="77777777" w:rsidR="00043BFA" w:rsidRDefault="00F83008">
            <w:pPr>
              <w:tabs>
                <w:tab w:val="center" w:pos="2160"/>
                <w:tab w:val="center" w:pos="2881"/>
                <w:tab w:val="center" w:pos="3601"/>
              </w:tabs>
              <w:spacing w:after="0" w:line="259" w:lineRule="auto"/>
              <w:ind w:left="0" w:firstLine="0"/>
              <w:jc w:val="left"/>
            </w:pPr>
            <w:r>
              <w:rPr>
                <w:b/>
              </w:rPr>
              <w:t xml:space="preserve">Next review date:  </w:t>
            </w:r>
            <w:r>
              <w:rPr>
                <w:b/>
              </w:rPr>
              <w:tab/>
              <w:t xml:space="preserve"> </w:t>
            </w:r>
            <w:r>
              <w:rPr>
                <w:b/>
              </w:rPr>
              <w:tab/>
              <w:t xml:space="preserve"> </w:t>
            </w:r>
            <w:r>
              <w:rPr>
                <w:b/>
              </w:rPr>
              <w:tab/>
              <w:t xml:space="preserve"> </w:t>
            </w:r>
          </w:p>
        </w:tc>
        <w:tc>
          <w:tcPr>
            <w:tcW w:w="1238" w:type="dxa"/>
            <w:tcBorders>
              <w:top w:val="nil"/>
              <w:left w:val="nil"/>
              <w:bottom w:val="nil"/>
              <w:right w:val="nil"/>
            </w:tcBorders>
          </w:tcPr>
          <w:p w14:paraId="51AE80BC" w14:textId="28B126C6" w:rsidR="00043BFA" w:rsidRDefault="00F83008">
            <w:pPr>
              <w:spacing w:after="0" w:line="259" w:lineRule="auto"/>
              <w:ind w:left="0" w:firstLine="0"/>
            </w:pPr>
            <w:r>
              <w:rPr>
                <w:b/>
              </w:rPr>
              <w:t>March 202</w:t>
            </w:r>
            <w:r w:rsidR="005D0580">
              <w:rPr>
                <w:b/>
              </w:rPr>
              <w:t>6</w:t>
            </w:r>
            <w:r>
              <w:rPr>
                <w:b/>
              </w:rPr>
              <w:t xml:space="preserve"> </w:t>
            </w:r>
          </w:p>
        </w:tc>
      </w:tr>
    </w:tbl>
    <w:p w14:paraId="053A8B95" w14:textId="77777777" w:rsidR="00043BFA" w:rsidRDefault="00F83008">
      <w:pPr>
        <w:spacing w:after="0" w:line="259" w:lineRule="auto"/>
        <w:ind w:left="0" w:firstLine="0"/>
        <w:jc w:val="left"/>
      </w:pPr>
      <w:r>
        <w:rPr>
          <w:b/>
          <w:sz w:val="44"/>
        </w:rPr>
        <w:t xml:space="preserve"> </w:t>
      </w:r>
    </w:p>
    <w:p w14:paraId="32098482" w14:textId="77777777" w:rsidR="00043BFA" w:rsidRDefault="00F83008">
      <w:pPr>
        <w:spacing w:after="0" w:line="259" w:lineRule="auto"/>
        <w:ind w:left="0" w:firstLine="0"/>
        <w:jc w:val="left"/>
        <w:rPr>
          <w:b/>
        </w:rPr>
      </w:pPr>
      <w:r>
        <w:rPr>
          <w:b/>
          <w:sz w:val="28"/>
        </w:rPr>
        <w:t xml:space="preserve"> </w:t>
      </w:r>
      <w:r>
        <w:rPr>
          <w:b/>
          <w:sz w:val="28"/>
        </w:rPr>
        <w:tab/>
      </w:r>
      <w:r>
        <w:rPr>
          <w:b/>
        </w:rPr>
        <w:t xml:space="preserve"> </w:t>
      </w:r>
    </w:p>
    <w:p w14:paraId="322D3D9A" w14:textId="77777777" w:rsidR="00F83008" w:rsidRDefault="00F83008">
      <w:pPr>
        <w:spacing w:after="0" w:line="259" w:lineRule="auto"/>
        <w:ind w:left="0" w:firstLine="0"/>
        <w:jc w:val="left"/>
      </w:pPr>
    </w:p>
    <w:p w14:paraId="0CA116A3" w14:textId="77777777" w:rsidR="00F83008" w:rsidRDefault="00F83008">
      <w:pPr>
        <w:spacing w:after="0" w:line="259" w:lineRule="auto"/>
        <w:ind w:left="0" w:firstLine="0"/>
        <w:jc w:val="left"/>
      </w:pPr>
    </w:p>
    <w:p w14:paraId="1AEE2EF4" w14:textId="77777777" w:rsidR="00F83008" w:rsidRDefault="00F83008">
      <w:pPr>
        <w:spacing w:after="0" w:line="259" w:lineRule="auto"/>
        <w:ind w:left="0" w:firstLine="0"/>
        <w:jc w:val="left"/>
      </w:pPr>
    </w:p>
    <w:p w14:paraId="3E8C01E9" w14:textId="77777777" w:rsidR="00F83008" w:rsidRDefault="00F83008">
      <w:pPr>
        <w:spacing w:after="0" w:line="259" w:lineRule="auto"/>
        <w:ind w:left="0" w:firstLine="0"/>
        <w:jc w:val="left"/>
      </w:pPr>
    </w:p>
    <w:p w14:paraId="1C32151F" w14:textId="77777777" w:rsidR="00043BFA" w:rsidRDefault="00F83008">
      <w:pPr>
        <w:pStyle w:val="Heading1"/>
        <w:rPr>
          <w:sz w:val="28"/>
        </w:rPr>
      </w:pPr>
      <w:r>
        <w:lastRenderedPageBreak/>
        <w:t>Health and Safety Policy</w:t>
      </w:r>
      <w:r>
        <w:rPr>
          <w:sz w:val="28"/>
        </w:rPr>
        <w:t xml:space="preserve"> </w:t>
      </w:r>
    </w:p>
    <w:p w14:paraId="4861190F" w14:textId="77777777" w:rsidR="00043BFA" w:rsidRDefault="00CA3148">
      <w:pPr>
        <w:spacing w:after="0" w:line="259" w:lineRule="auto"/>
        <w:ind w:left="0" w:firstLine="0"/>
        <w:jc w:val="left"/>
      </w:pPr>
      <w:r w:rsidRPr="00CA3148">
        <w:rPr>
          <w:noProof/>
        </w:rPr>
        <w:drawing>
          <wp:anchor distT="0" distB="0" distL="114300" distR="114300" simplePos="0" relativeHeight="251659264" behindDoc="0" locked="0" layoutInCell="1" allowOverlap="1" wp14:anchorId="0FDCD25F" wp14:editId="257F351E">
            <wp:simplePos x="0" y="0"/>
            <wp:positionH relativeFrom="margin">
              <wp:align>center</wp:align>
            </wp:positionH>
            <wp:positionV relativeFrom="paragraph">
              <wp:posOffset>11430</wp:posOffset>
            </wp:positionV>
            <wp:extent cx="4362450" cy="80733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62450" cy="8073390"/>
                    </a:xfrm>
                    <a:prstGeom prst="rect">
                      <a:avLst/>
                    </a:prstGeom>
                  </pic:spPr>
                </pic:pic>
              </a:graphicData>
            </a:graphic>
            <wp14:sizeRelH relativeFrom="page">
              <wp14:pctWidth>0</wp14:pctWidth>
            </wp14:sizeRelH>
            <wp14:sizeRelV relativeFrom="page">
              <wp14:pctHeight>0</wp14:pctHeight>
            </wp14:sizeRelV>
          </wp:anchor>
        </w:drawing>
      </w:r>
      <w:r w:rsidR="00F83008">
        <w:rPr>
          <w:b/>
          <w:sz w:val="28"/>
        </w:rPr>
        <w:t xml:space="preserve"> </w:t>
      </w:r>
    </w:p>
    <w:p w14:paraId="500B2346" w14:textId="77777777" w:rsidR="00CA3148" w:rsidRDefault="00CA3148">
      <w:pPr>
        <w:spacing w:after="0" w:line="259" w:lineRule="auto"/>
        <w:ind w:left="-5"/>
        <w:jc w:val="left"/>
        <w:rPr>
          <w:b/>
          <w:sz w:val="28"/>
        </w:rPr>
      </w:pPr>
    </w:p>
    <w:p w14:paraId="56551191" w14:textId="77777777" w:rsidR="00CA3148" w:rsidRDefault="00CA3148">
      <w:pPr>
        <w:spacing w:after="0" w:line="259" w:lineRule="auto"/>
        <w:ind w:left="-5"/>
        <w:jc w:val="left"/>
        <w:rPr>
          <w:b/>
          <w:sz w:val="28"/>
        </w:rPr>
      </w:pPr>
    </w:p>
    <w:p w14:paraId="188FB90D" w14:textId="77777777" w:rsidR="00CA3148" w:rsidRDefault="00CA3148">
      <w:pPr>
        <w:spacing w:after="0" w:line="259" w:lineRule="auto"/>
        <w:ind w:left="-5"/>
        <w:jc w:val="left"/>
        <w:rPr>
          <w:b/>
          <w:sz w:val="28"/>
        </w:rPr>
      </w:pPr>
    </w:p>
    <w:p w14:paraId="5CBAE53D" w14:textId="77777777" w:rsidR="00CA3148" w:rsidRDefault="00CA3148">
      <w:pPr>
        <w:spacing w:after="0" w:line="259" w:lineRule="auto"/>
        <w:ind w:left="-5"/>
        <w:jc w:val="left"/>
        <w:rPr>
          <w:b/>
          <w:sz w:val="28"/>
        </w:rPr>
      </w:pPr>
    </w:p>
    <w:p w14:paraId="08F933E0" w14:textId="77777777" w:rsidR="00CA3148" w:rsidRDefault="00CA3148">
      <w:pPr>
        <w:spacing w:after="0" w:line="259" w:lineRule="auto"/>
        <w:ind w:left="-5"/>
        <w:jc w:val="left"/>
        <w:rPr>
          <w:b/>
          <w:sz w:val="28"/>
        </w:rPr>
      </w:pPr>
    </w:p>
    <w:p w14:paraId="5B47BC44" w14:textId="77777777" w:rsidR="00CA3148" w:rsidRDefault="00CA3148">
      <w:pPr>
        <w:spacing w:after="0" w:line="259" w:lineRule="auto"/>
        <w:ind w:left="-5"/>
        <w:jc w:val="left"/>
        <w:rPr>
          <w:b/>
          <w:sz w:val="28"/>
        </w:rPr>
      </w:pPr>
    </w:p>
    <w:p w14:paraId="6A0E56C4" w14:textId="77777777" w:rsidR="00CA3148" w:rsidRDefault="00CA3148">
      <w:pPr>
        <w:spacing w:after="0" w:line="259" w:lineRule="auto"/>
        <w:ind w:left="-5"/>
        <w:jc w:val="left"/>
        <w:rPr>
          <w:b/>
          <w:sz w:val="28"/>
        </w:rPr>
      </w:pPr>
    </w:p>
    <w:p w14:paraId="432383C8" w14:textId="77777777" w:rsidR="00CA3148" w:rsidRDefault="00CA3148">
      <w:pPr>
        <w:spacing w:after="0" w:line="259" w:lineRule="auto"/>
        <w:ind w:left="-5"/>
        <w:jc w:val="left"/>
        <w:rPr>
          <w:b/>
          <w:sz w:val="28"/>
        </w:rPr>
      </w:pPr>
    </w:p>
    <w:p w14:paraId="44835CAF" w14:textId="77777777" w:rsidR="00CA3148" w:rsidRDefault="00CA3148">
      <w:pPr>
        <w:spacing w:after="0" w:line="259" w:lineRule="auto"/>
        <w:ind w:left="-5"/>
        <w:jc w:val="left"/>
        <w:rPr>
          <w:b/>
          <w:sz w:val="28"/>
        </w:rPr>
      </w:pPr>
    </w:p>
    <w:p w14:paraId="7E8774EB" w14:textId="77777777" w:rsidR="00CA3148" w:rsidRDefault="00CA3148">
      <w:pPr>
        <w:spacing w:after="0" w:line="259" w:lineRule="auto"/>
        <w:ind w:left="-5"/>
        <w:jc w:val="left"/>
        <w:rPr>
          <w:b/>
          <w:sz w:val="28"/>
        </w:rPr>
      </w:pPr>
    </w:p>
    <w:p w14:paraId="2D9D6949" w14:textId="77777777" w:rsidR="00CA3148" w:rsidRDefault="00CA3148">
      <w:pPr>
        <w:spacing w:after="0" w:line="259" w:lineRule="auto"/>
        <w:ind w:left="-5"/>
        <w:jc w:val="left"/>
        <w:rPr>
          <w:b/>
          <w:sz w:val="28"/>
        </w:rPr>
      </w:pPr>
    </w:p>
    <w:p w14:paraId="0ADCF090" w14:textId="77777777" w:rsidR="00CA3148" w:rsidRDefault="00CA3148">
      <w:pPr>
        <w:spacing w:after="0" w:line="259" w:lineRule="auto"/>
        <w:ind w:left="-5"/>
        <w:jc w:val="left"/>
        <w:rPr>
          <w:b/>
          <w:sz w:val="28"/>
        </w:rPr>
      </w:pPr>
    </w:p>
    <w:p w14:paraId="59056C06" w14:textId="77777777" w:rsidR="00CA3148" w:rsidRDefault="00CA3148">
      <w:pPr>
        <w:spacing w:after="0" w:line="259" w:lineRule="auto"/>
        <w:ind w:left="-5"/>
        <w:jc w:val="left"/>
        <w:rPr>
          <w:b/>
          <w:sz w:val="28"/>
        </w:rPr>
      </w:pPr>
    </w:p>
    <w:p w14:paraId="400E065C" w14:textId="77777777" w:rsidR="00CA3148" w:rsidRDefault="00CA3148">
      <w:pPr>
        <w:spacing w:after="0" w:line="259" w:lineRule="auto"/>
        <w:ind w:left="-5"/>
        <w:jc w:val="left"/>
        <w:rPr>
          <w:b/>
          <w:sz w:val="28"/>
        </w:rPr>
      </w:pPr>
    </w:p>
    <w:p w14:paraId="7516CBA3" w14:textId="77777777" w:rsidR="00CA3148" w:rsidRDefault="00CA3148">
      <w:pPr>
        <w:spacing w:after="0" w:line="259" w:lineRule="auto"/>
        <w:ind w:left="-5"/>
        <w:jc w:val="left"/>
        <w:rPr>
          <w:b/>
          <w:sz w:val="28"/>
        </w:rPr>
      </w:pPr>
    </w:p>
    <w:p w14:paraId="068F32B7" w14:textId="77777777" w:rsidR="00CA3148" w:rsidRDefault="00CA3148">
      <w:pPr>
        <w:spacing w:after="0" w:line="259" w:lineRule="auto"/>
        <w:ind w:left="-5"/>
        <w:jc w:val="left"/>
        <w:rPr>
          <w:b/>
          <w:sz w:val="28"/>
        </w:rPr>
      </w:pPr>
    </w:p>
    <w:p w14:paraId="3E994BC1" w14:textId="77777777" w:rsidR="00CA3148" w:rsidRDefault="00CA3148">
      <w:pPr>
        <w:spacing w:after="0" w:line="259" w:lineRule="auto"/>
        <w:ind w:left="-5"/>
        <w:jc w:val="left"/>
        <w:rPr>
          <w:b/>
          <w:sz w:val="28"/>
        </w:rPr>
      </w:pPr>
    </w:p>
    <w:p w14:paraId="19FC0A93" w14:textId="77777777" w:rsidR="00CA3148" w:rsidRDefault="00CA3148">
      <w:pPr>
        <w:spacing w:after="0" w:line="259" w:lineRule="auto"/>
        <w:ind w:left="-5"/>
        <w:jc w:val="left"/>
        <w:rPr>
          <w:b/>
          <w:sz w:val="28"/>
        </w:rPr>
      </w:pPr>
    </w:p>
    <w:p w14:paraId="752E6C9C" w14:textId="77777777" w:rsidR="00CA3148" w:rsidRDefault="00CA3148">
      <w:pPr>
        <w:spacing w:after="0" w:line="259" w:lineRule="auto"/>
        <w:ind w:left="-5"/>
        <w:jc w:val="left"/>
        <w:rPr>
          <w:b/>
          <w:sz w:val="28"/>
        </w:rPr>
      </w:pPr>
    </w:p>
    <w:p w14:paraId="11099A41" w14:textId="77777777" w:rsidR="00CA3148" w:rsidRDefault="00CA3148">
      <w:pPr>
        <w:spacing w:after="0" w:line="259" w:lineRule="auto"/>
        <w:ind w:left="-5"/>
        <w:jc w:val="left"/>
        <w:rPr>
          <w:b/>
          <w:sz w:val="28"/>
        </w:rPr>
      </w:pPr>
    </w:p>
    <w:p w14:paraId="386F7393" w14:textId="77777777" w:rsidR="00CA3148" w:rsidRDefault="00CA3148">
      <w:pPr>
        <w:spacing w:after="0" w:line="259" w:lineRule="auto"/>
        <w:ind w:left="-5"/>
        <w:jc w:val="left"/>
        <w:rPr>
          <w:b/>
          <w:sz w:val="28"/>
        </w:rPr>
      </w:pPr>
    </w:p>
    <w:p w14:paraId="26B19E94" w14:textId="77777777" w:rsidR="00CA3148" w:rsidRDefault="00CA3148">
      <w:pPr>
        <w:spacing w:after="0" w:line="259" w:lineRule="auto"/>
        <w:ind w:left="-5"/>
        <w:jc w:val="left"/>
        <w:rPr>
          <w:b/>
          <w:sz w:val="28"/>
        </w:rPr>
      </w:pPr>
    </w:p>
    <w:p w14:paraId="071D54E2" w14:textId="77777777" w:rsidR="00CA3148" w:rsidRDefault="00CA3148">
      <w:pPr>
        <w:spacing w:after="0" w:line="259" w:lineRule="auto"/>
        <w:ind w:left="-5"/>
        <w:jc w:val="left"/>
        <w:rPr>
          <w:b/>
          <w:sz w:val="28"/>
        </w:rPr>
      </w:pPr>
    </w:p>
    <w:p w14:paraId="0B4E0FA9" w14:textId="77777777" w:rsidR="00CA3148" w:rsidRDefault="00CA3148">
      <w:pPr>
        <w:spacing w:after="0" w:line="259" w:lineRule="auto"/>
        <w:ind w:left="-5"/>
        <w:jc w:val="left"/>
        <w:rPr>
          <w:b/>
          <w:sz w:val="28"/>
        </w:rPr>
      </w:pPr>
    </w:p>
    <w:p w14:paraId="4CBB8AA7" w14:textId="77777777" w:rsidR="00CA3148" w:rsidRDefault="00CA3148">
      <w:pPr>
        <w:spacing w:after="0" w:line="259" w:lineRule="auto"/>
        <w:ind w:left="-5"/>
        <w:jc w:val="left"/>
        <w:rPr>
          <w:b/>
          <w:sz w:val="28"/>
        </w:rPr>
      </w:pPr>
    </w:p>
    <w:p w14:paraId="51C314B7" w14:textId="77777777" w:rsidR="00CA3148" w:rsidRDefault="00CA3148">
      <w:pPr>
        <w:spacing w:after="0" w:line="259" w:lineRule="auto"/>
        <w:ind w:left="-5"/>
        <w:jc w:val="left"/>
        <w:rPr>
          <w:b/>
          <w:sz w:val="28"/>
        </w:rPr>
      </w:pPr>
    </w:p>
    <w:p w14:paraId="43FE8779" w14:textId="77777777" w:rsidR="00CA3148" w:rsidRDefault="00CA3148">
      <w:pPr>
        <w:spacing w:after="0" w:line="259" w:lineRule="auto"/>
        <w:ind w:left="-5"/>
        <w:jc w:val="left"/>
        <w:rPr>
          <w:b/>
          <w:sz w:val="28"/>
        </w:rPr>
      </w:pPr>
    </w:p>
    <w:p w14:paraId="16A00261" w14:textId="77777777" w:rsidR="00CA3148" w:rsidRDefault="00CA3148">
      <w:pPr>
        <w:spacing w:after="0" w:line="259" w:lineRule="auto"/>
        <w:ind w:left="-5"/>
        <w:jc w:val="left"/>
        <w:rPr>
          <w:b/>
          <w:sz w:val="28"/>
        </w:rPr>
      </w:pPr>
    </w:p>
    <w:p w14:paraId="1387F96A" w14:textId="77777777" w:rsidR="00CA3148" w:rsidRDefault="00CA3148">
      <w:pPr>
        <w:spacing w:after="0" w:line="259" w:lineRule="auto"/>
        <w:ind w:left="-5"/>
        <w:jc w:val="left"/>
        <w:rPr>
          <w:b/>
          <w:sz w:val="28"/>
        </w:rPr>
      </w:pPr>
    </w:p>
    <w:p w14:paraId="6278177F" w14:textId="77777777" w:rsidR="00CA3148" w:rsidRDefault="00CA3148">
      <w:pPr>
        <w:spacing w:after="0" w:line="259" w:lineRule="auto"/>
        <w:ind w:left="-5"/>
        <w:jc w:val="left"/>
        <w:rPr>
          <w:b/>
          <w:sz w:val="28"/>
        </w:rPr>
      </w:pPr>
    </w:p>
    <w:p w14:paraId="342A419F" w14:textId="77777777" w:rsidR="00CA3148" w:rsidRDefault="00CA3148">
      <w:pPr>
        <w:spacing w:after="0" w:line="259" w:lineRule="auto"/>
        <w:ind w:left="-5"/>
        <w:jc w:val="left"/>
        <w:rPr>
          <w:b/>
          <w:sz w:val="28"/>
        </w:rPr>
      </w:pPr>
    </w:p>
    <w:p w14:paraId="54244C79" w14:textId="77777777" w:rsidR="00CA3148" w:rsidRDefault="00CA3148">
      <w:pPr>
        <w:spacing w:after="0" w:line="259" w:lineRule="auto"/>
        <w:ind w:left="-5"/>
        <w:jc w:val="left"/>
        <w:rPr>
          <w:b/>
          <w:sz w:val="28"/>
        </w:rPr>
      </w:pPr>
    </w:p>
    <w:p w14:paraId="0F96A463" w14:textId="77777777" w:rsidR="00CA3148" w:rsidRDefault="00CA3148">
      <w:pPr>
        <w:spacing w:after="0" w:line="259" w:lineRule="auto"/>
        <w:ind w:left="-5"/>
        <w:jc w:val="left"/>
        <w:rPr>
          <w:b/>
          <w:sz w:val="28"/>
        </w:rPr>
      </w:pPr>
    </w:p>
    <w:p w14:paraId="212D290F" w14:textId="77777777" w:rsidR="00043BFA" w:rsidRDefault="00F83008">
      <w:pPr>
        <w:spacing w:after="0" w:line="259" w:lineRule="auto"/>
        <w:ind w:left="-5"/>
        <w:jc w:val="left"/>
      </w:pPr>
      <w:r>
        <w:rPr>
          <w:b/>
          <w:sz w:val="28"/>
        </w:rPr>
        <w:lastRenderedPageBreak/>
        <w:t xml:space="preserve">Section 1:   The Policy Statement. </w:t>
      </w:r>
    </w:p>
    <w:p w14:paraId="5C8CD5AD" w14:textId="54DC7027" w:rsidR="00043BFA" w:rsidRDefault="00F83008" w:rsidP="00F83008">
      <w:pPr>
        <w:spacing w:after="0" w:line="259" w:lineRule="auto"/>
        <w:ind w:left="0" w:firstLine="0"/>
        <w:jc w:val="left"/>
      </w:pPr>
      <w:r>
        <w:t xml:space="preserve">The following statement sets out the health and safety objectives for Wetherby </w:t>
      </w:r>
      <w:r w:rsidR="005D0580">
        <w:t>H</w:t>
      </w:r>
      <w:r>
        <w:t xml:space="preserve">igh School. </w:t>
      </w:r>
    </w:p>
    <w:p w14:paraId="21EE34A7" w14:textId="77777777" w:rsidR="00043BFA" w:rsidRPr="005D0580" w:rsidRDefault="00F83008">
      <w:pPr>
        <w:spacing w:after="0" w:line="259" w:lineRule="auto"/>
        <w:ind w:left="0" w:firstLine="0"/>
        <w:jc w:val="left"/>
        <w:rPr>
          <w:sz w:val="16"/>
          <w:szCs w:val="16"/>
        </w:rPr>
      </w:pPr>
      <w:r>
        <w:t xml:space="preserve"> </w:t>
      </w:r>
    </w:p>
    <w:p w14:paraId="4A66A63C" w14:textId="77777777" w:rsidR="00043BFA" w:rsidRDefault="00F83008">
      <w:pPr>
        <w:pStyle w:val="Heading2"/>
        <w:spacing w:after="10" w:line="250" w:lineRule="auto"/>
        <w:ind w:left="62" w:right="0" w:hanging="10"/>
        <w:jc w:val="left"/>
        <w:rPr>
          <w:sz w:val="24"/>
        </w:rPr>
      </w:pPr>
      <w:r>
        <w:rPr>
          <w:sz w:val="24"/>
        </w:rPr>
        <w:t xml:space="preserve">Wetherby High School </w:t>
      </w:r>
    </w:p>
    <w:p w14:paraId="5F043525" w14:textId="77777777" w:rsidR="00C119D0" w:rsidRPr="00C119D0" w:rsidRDefault="00C119D0" w:rsidP="00C119D0">
      <w:pPr>
        <w:rPr>
          <w:sz w:val="16"/>
          <w:szCs w:val="16"/>
        </w:rPr>
      </w:pPr>
    </w:p>
    <w:p w14:paraId="3F77B51E" w14:textId="77777777" w:rsidR="00043BFA" w:rsidRPr="00914AC6" w:rsidRDefault="00F83008" w:rsidP="00914AC6">
      <w:pPr>
        <w:pStyle w:val="ListParagraph"/>
        <w:numPr>
          <w:ilvl w:val="0"/>
          <w:numId w:val="15"/>
        </w:numPr>
        <w:spacing w:after="102" w:line="259" w:lineRule="auto"/>
        <w:ind w:left="284" w:hanging="289"/>
        <w:rPr>
          <w:rFonts w:asciiTheme="minorHAnsi" w:hAnsiTheme="minorHAnsi" w:cstheme="minorHAnsi"/>
        </w:rPr>
      </w:pPr>
      <w:r w:rsidRPr="00914AC6">
        <w:rPr>
          <w:rFonts w:asciiTheme="minorHAnsi" w:hAnsiTheme="minorHAnsi" w:cstheme="minorHAnsi"/>
        </w:rPr>
        <w:t xml:space="preserve">Will take all reasonable steps to provide safe and healthy conditions for staff (including agency staff), students and others who may be affected by its activities. </w:t>
      </w:r>
    </w:p>
    <w:p w14:paraId="6E6C1038" w14:textId="77777777" w:rsidR="00043BFA" w:rsidRDefault="00F83008">
      <w:pPr>
        <w:numPr>
          <w:ilvl w:val="0"/>
          <w:numId w:val="1"/>
        </w:numPr>
        <w:spacing w:after="117"/>
        <w:ind w:right="1" w:hanging="360"/>
      </w:pPr>
      <w:r>
        <w:t xml:space="preserve">Will take all necessary steps to ensure compliance with all relevant health and safety legislation. </w:t>
      </w:r>
    </w:p>
    <w:p w14:paraId="42B729C2" w14:textId="77777777" w:rsidR="00043BFA" w:rsidRDefault="00F83008">
      <w:pPr>
        <w:numPr>
          <w:ilvl w:val="0"/>
          <w:numId w:val="1"/>
        </w:numPr>
        <w:spacing w:after="116"/>
        <w:ind w:right="1" w:hanging="360"/>
      </w:pPr>
      <w:r>
        <w:t xml:space="preserve">Will provide adequate resources to implement this policy including access to support from health and safety competent persons. Where necessary external specialist advice and assistance will be obtained. </w:t>
      </w:r>
    </w:p>
    <w:p w14:paraId="07C9C33C" w14:textId="77777777" w:rsidR="00043BFA" w:rsidRDefault="00F83008">
      <w:pPr>
        <w:numPr>
          <w:ilvl w:val="0"/>
          <w:numId w:val="1"/>
        </w:numPr>
        <w:spacing w:after="116"/>
        <w:ind w:right="1" w:hanging="360"/>
      </w:pPr>
      <w:r>
        <w:t xml:space="preserve">Accepts that health, safety and wellbeing include mental and emotional as well as physical health, safety and wellbeing. </w:t>
      </w:r>
    </w:p>
    <w:p w14:paraId="62537A69" w14:textId="77777777" w:rsidR="00043BFA" w:rsidRDefault="00F83008">
      <w:pPr>
        <w:numPr>
          <w:ilvl w:val="0"/>
          <w:numId w:val="1"/>
        </w:numPr>
        <w:spacing w:after="116"/>
        <w:ind w:right="1" w:hanging="360"/>
      </w:pPr>
      <w:r>
        <w:t>Accepts that health, safety and welfare are an integral part of all its activities and will take steps to manage these effectively.</w:t>
      </w:r>
      <w:r>
        <w:rPr>
          <w:b/>
        </w:rPr>
        <w:t xml:space="preserve"> </w:t>
      </w:r>
    </w:p>
    <w:p w14:paraId="378BEF07" w14:textId="77777777" w:rsidR="00043BFA" w:rsidRDefault="00F83008">
      <w:pPr>
        <w:numPr>
          <w:ilvl w:val="0"/>
          <w:numId w:val="1"/>
        </w:numPr>
        <w:spacing w:after="116"/>
        <w:ind w:right="1" w:hanging="360"/>
      </w:pPr>
      <w:r>
        <w:t>Expects all staff and students to co-operate in complying with all legal obligations and to take reasonable care of their own health, safety and wellbeing and have regard for the health, safety and wellbeing of others.</w:t>
      </w:r>
      <w:r>
        <w:rPr>
          <w:b/>
        </w:rPr>
        <w:t xml:space="preserve"> </w:t>
      </w:r>
    </w:p>
    <w:p w14:paraId="0E5DB411" w14:textId="77777777" w:rsidR="00043BFA" w:rsidRDefault="00F83008">
      <w:pPr>
        <w:numPr>
          <w:ilvl w:val="0"/>
          <w:numId w:val="1"/>
        </w:numPr>
        <w:spacing w:after="117"/>
        <w:ind w:right="1" w:hanging="360"/>
      </w:pPr>
      <w:r>
        <w:t>Is committed to providing the necessary information, instruction and training to all employees and students where applicable.</w:t>
      </w:r>
      <w:r>
        <w:rPr>
          <w:b/>
        </w:rPr>
        <w:t xml:space="preserve"> </w:t>
      </w:r>
    </w:p>
    <w:p w14:paraId="3BD19F75" w14:textId="77777777" w:rsidR="00043BFA" w:rsidRDefault="00F83008">
      <w:pPr>
        <w:numPr>
          <w:ilvl w:val="0"/>
          <w:numId w:val="1"/>
        </w:numPr>
        <w:spacing w:after="116"/>
        <w:ind w:right="1" w:hanging="360"/>
      </w:pPr>
      <w:r>
        <w:t>Acknowledges and actively supports the role and responsibilities of employee representatives and will give full co-operation to elected Safety Representatives of recognised Trade Unions to enable them to carry out their duties effectively.</w:t>
      </w:r>
      <w:r>
        <w:rPr>
          <w:b/>
        </w:rPr>
        <w:t xml:space="preserve"> </w:t>
      </w:r>
    </w:p>
    <w:p w14:paraId="73DF1694" w14:textId="77777777" w:rsidR="00043BFA" w:rsidRDefault="00F83008">
      <w:pPr>
        <w:numPr>
          <w:ilvl w:val="0"/>
          <w:numId w:val="1"/>
        </w:numPr>
        <w:spacing w:after="118"/>
        <w:ind w:right="1" w:hanging="360"/>
      </w:pPr>
      <w:r>
        <w:t>Is committed to regular evaluation and review of its Health and Safety Policy to ensure its objectives are met and, as necessary, to modifying the Policy in light of new legislation and other changing circumstances.</w:t>
      </w:r>
      <w:r>
        <w:rPr>
          <w:b/>
        </w:rPr>
        <w:t xml:space="preserve"> </w:t>
      </w:r>
    </w:p>
    <w:p w14:paraId="50722C1E" w14:textId="77777777" w:rsidR="00043BFA" w:rsidRDefault="00F83008">
      <w:pPr>
        <w:numPr>
          <w:ilvl w:val="0"/>
          <w:numId w:val="1"/>
        </w:numPr>
        <w:spacing w:after="25"/>
        <w:ind w:right="1" w:hanging="360"/>
      </w:pPr>
      <w:r>
        <w:t xml:space="preserve">Will review this health and safety policy document annually. </w:t>
      </w:r>
    </w:p>
    <w:p w14:paraId="47135A95" w14:textId="77777777" w:rsidR="00043BFA" w:rsidRDefault="00F83008">
      <w:pPr>
        <w:numPr>
          <w:ilvl w:val="0"/>
          <w:numId w:val="1"/>
        </w:numPr>
        <w:ind w:right="1" w:hanging="360"/>
      </w:pPr>
      <w:r>
        <w:t>Will set out full details for the organisation of, and arrangements for, the management of health, safety and wellbeing in the school.</w:t>
      </w:r>
      <w:r>
        <w:rPr>
          <w:b/>
        </w:rPr>
        <w:t xml:space="preserve"> </w:t>
      </w:r>
    </w:p>
    <w:p w14:paraId="4C86DE3E" w14:textId="77777777" w:rsidR="00043BFA" w:rsidRPr="00C119D0" w:rsidRDefault="00F83008">
      <w:pPr>
        <w:spacing w:after="0" w:line="259" w:lineRule="auto"/>
        <w:ind w:left="0" w:firstLine="0"/>
        <w:jc w:val="left"/>
        <w:rPr>
          <w:sz w:val="16"/>
          <w:szCs w:val="16"/>
        </w:rPr>
      </w:pPr>
      <w:r>
        <w:t xml:space="preserve"> </w:t>
      </w:r>
    </w:p>
    <w:p w14:paraId="6D08E1BD" w14:textId="77777777" w:rsidR="00043BFA" w:rsidRDefault="00F83008" w:rsidP="00F83008">
      <w:pPr>
        <w:spacing w:after="10"/>
        <w:ind w:left="62"/>
        <w:jc w:val="left"/>
      </w:pPr>
      <w:r>
        <w:rPr>
          <w:b/>
        </w:rPr>
        <w:t xml:space="preserve">Signed: </w:t>
      </w:r>
      <w:r>
        <w:rPr>
          <w:b/>
        </w:rPr>
        <w:tab/>
        <w:t xml:space="preserve"> </w:t>
      </w:r>
      <w:r>
        <w:rPr>
          <w:b/>
        </w:rPr>
        <w:tab/>
        <w:t xml:space="preserve"> </w:t>
      </w:r>
      <w:r>
        <w:rPr>
          <w:b/>
        </w:rPr>
        <w:tab/>
        <w:t xml:space="preserve"> </w:t>
      </w:r>
      <w:r>
        <w:rPr>
          <w:b/>
        </w:rPr>
        <w:tab/>
        <w:t xml:space="preserve"> </w:t>
      </w:r>
      <w:r>
        <w:rPr>
          <w:b/>
        </w:rPr>
        <w:tab/>
        <w:t xml:space="preserve"> </w:t>
      </w:r>
    </w:p>
    <w:p w14:paraId="08C8FB1C" w14:textId="77777777" w:rsidR="00043BFA" w:rsidRDefault="00F83008">
      <w:pPr>
        <w:tabs>
          <w:tab w:val="center" w:pos="5041"/>
          <w:tab w:val="center" w:pos="5761"/>
          <w:tab w:val="center" w:pos="6481"/>
          <w:tab w:val="center" w:pos="7201"/>
          <w:tab w:val="center" w:pos="7922"/>
          <w:tab w:val="center" w:pos="8642"/>
        </w:tabs>
        <w:spacing w:after="0" w:line="259" w:lineRule="auto"/>
        <w:ind w:left="0" w:firstLine="0"/>
        <w:jc w:val="left"/>
      </w:pPr>
      <w:r>
        <w:rPr>
          <w:noProof/>
          <w:sz w:val="22"/>
        </w:rPr>
        <mc:AlternateContent>
          <mc:Choice Requires="wpg">
            <w:drawing>
              <wp:inline distT="0" distB="0" distL="0" distR="0" wp14:anchorId="1C2598FE" wp14:editId="696AFAA0">
                <wp:extent cx="2755722" cy="575470"/>
                <wp:effectExtent l="0" t="0" r="0" b="0"/>
                <wp:docPr id="27796" name="Group 27796"/>
                <wp:cNvGraphicFramePr/>
                <a:graphic xmlns:a="http://schemas.openxmlformats.org/drawingml/2006/main">
                  <a:graphicData uri="http://schemas.microsoft.com/office/word/2010/wordprocessingGroup">
                    <wpg:wgp>
                      <wpg:cNvGrpSpPr/>
                      <wpg:grpSpPr>
                        <a:xfrm>
                          <a:off x="0" y="0"/>
                          <a:ext cx="2755722" cy="575470"/>
                          <a:chOff x="0" y="0"/>
                          <a:chExt cx="2755722" cy="575470"/>
                        </a:xfrm>
                      </wpg:grpSpPr>
                      <wps:wsp>
                        <wps:cNvPr id="329" name="Rectangle 329"/>
                        <wps:cNvSpPr/>
                        <wps:spPr>
                          <a:xfrm>
                            <a:off x="1542923" y="420243"/>
                            <a:ext cx="45808" cy="206453"/>
                          </a:xfrm>
                          <a:prstGeom prst="rect">
                            <a:avLst/>
                          </a:prstGeom>
                          <a:ln>
                            <a:noFill/>
                          </a:ln>
                        </wps:spPr>
                        <wps:txbx>
                          <w:txbxContent>
                            <w:p w14:paraId="3FDC1C0F" w14:textId="77777777" w:rsidR="00914AC6" w:rsidRDefault="00914AC6">
                              <w:pPr>
                                <w:spacing w:after="160" w:line="259" w:lineRule="auto"/>
                                <w:ind w:lef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362" name="Picture 362"/>
                          <pic:cNvPicPr/>
                        </pic:nvPicPr>
                        <pic:blipFill>
                          <a:blip r:embed="rId11"/>
                          <a:stretch>
                            <a:fillRect/>
                          </a:stretch>
                        </pic:blipFill>
                        <pic:spPr>
                          <a:xfrm>
                            <a:off x="0" y="0"/>
                            <a:ext cx="1543685" cy="533273"/>
                          </a:xfrm>
                          <a:prstGeom prst="rect">
                            <a:avLst/>
                          </a:prstGeom>
                        </pic:spPr>
                      </pic:pic>
                      <pic:pic xmlns:pic="http://schemas.openxmlformats.org/drawingml/2006/picture">
                        <pic:nvPicPr>
                          <pic:cNvPr id="364" name="Picture 364"/>
                          <pic:cNvPicPr/>
                        </pic:nvPicPr>
                        <pic:blipFill>
                          <a:blip r:embed="rId12"/>
                          <a:stretch>
                            <a:fillRect/>
                          </a:stretch>
                        </pic:blipFill>
                        <pic:spPr>
                          <a:xfrm>
                            <a:off x="1828800" y="19050"/>
                            <a:ext cx="926922" cy="513715"/>
                          </a:xfrm>
                          <a:prstGeom prst="rect">
                            <a:avLst/>
                          </a:prstGeom>
                        </pic:spPr>
                      </pic:pic>
                    </wpg:wgp>
                  </a:graphicData>
                </a:graphic>
              </wp:inline>
            </w:drawing>
          </mc:Choice>
          <mc:Fallback>
            <w:pict>
              <v:group w14:anchorId="1C2598FE" id="Group 27796" o:spid="_x0000_s1029" style="width:217pt;height:45.3pt;mso-position-horizontal-relative:char;mso-position-vertical-relative:line" coordsize="27557,575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">
                <v:rect id="Rectangle 329" o:spid="_x0000_s1030" style="position:absolute;left:15429;top:420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HdWxgAAANwAAAAPAAAAZHJzL2Rvd25yZXYueG1sRI9Ba8JA&#10;FITvBf/D8oTe6qYR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uHB3VsYAAADcAAAA&#10;DwAAAAAAAAAAAAAAAAAHAgAAZHJzL2Rvd25yZXYueG1sUEsFBgAAAAADAAMAtwAAAPoCAAAAAA==&#10;" filled="f" stroked="f">
                  <v:textbox inset="0,0,0,0">
                    <w:txbxContent>
                      <w:p w14:paraId="3FDC1C0F" w14:textId="77777777" w:rsidR="00914AC6" w:rsidRDefault="00914AC6">
                        <w:pPr>
                          <w:spacing w:after="160" w:line="259" w:lineRule="auto"/>
                          <w:ind w:left="0" w:firstLine="0"/>
                          <w:jc w:val="left"/>
                        </w:pPr>
                        <w:r>
                          <w:rPr>
                            <w:b/>
                          </w:rPr>
                          <w:t xml:space="preserve"> </w:t>
                        </w:r>
                      </w:p>
                    </w:txbxContent>
                  </v:textbox>
                </v:rect>
                <v:shape id="Picture 362" o:spid="_x0000_s1031" type="#_x0000_t75" style="position:absolute;width:15436;height:5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">
                  <v:imagedata r:id="rId13" o:title=""/>
                </v:shape>
                <v:shape id="Picture 364" o:spid="_x0000_s1032" type="#_x0000_t75" style="position:absolute;left:18288;top:190;width:9269;height:5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">
                  <v:imagedata r:id="rId14" o:title=""/>
                </v:shape>
                <w10:anchorlock/>
              </v:group>
            </w:pict>
          </mc:Fallback>
        </mc:AlternateConten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14:paraId="215626EF" w14:textId="77777777" w:rsidR="00043BFA" w:rsidRDefault="00F83008">
      <w:pPr>
        <w:spacing w:after="10"/>
        <w:ind w:left="62"/>
        <w:jc w:val="left"/>
      </w:pPr>
      <w:r>
        <w:rPr>
          <w:b/>
        </w:rPr>
        <w:t xml:space="preserve">Cindy Bentley                                 Samantha Jefferson </w:t>
      </w:r>
    </w:p>
    <w:p w14:paraId="0120566D" w14:textId="77777777" w:rsidR="00043BFA" w:rsidRDefault="00F83008" w:rsidP="00C119D0">
      <w:pPr>
        <w:tabs>
          <w:tab w:val="center" w:pos="3732"/>
        </w:tabs>
        <w:spacing w:after="10"/>
        <w:ind w:left="0" w:firstLine="0"/>
        <w:jc w:val="left"/>
      </w:pPr>
      <w:r>
        <w:rPr>
          <w:b/>
        </w:rPr>
        <w:t xml:space="preserve">Chair of Governing Body. </w:t>
      </w:r>
      <w:r>
        <w:rPr>
          <w:b/>
        </w:rPr>
        <w:tab/>
        <w:t xml:space="preserve">     Head Teacher. </w:t>
      </w:r>
    </w:p>
    <w:p w14:paraId="50A03E88" w14:textId="77777777" w:rsidR="00043BFA" w:rsidRDefault="00F83008">
      <w:pPr>
        <w:spacing w:after="0" w:line="259" w:lineRule="auto"/>
        <w:ind w:left="0" w:firstLine="0"/>
        <w:jc w:val="left"/>
      </w:pPr>
      <w:r>
        <w:rPr>
          <w:b/>
        </w:rPr>
        <w:t xml:space="preserve"> </w:t>
      </w:r>
    </w:p>
    <w:p w14:paraId="2E8BC452" w14:textId="7403D51C" w:rsidR="00043BFA" w:rsidRDefault="00F83008">
      <w:pPr>
        <w:tabs>
          <w:tab w:val="center" w:pos="2881"/>
          <w:tab w:val="center" w:pos="3601"/>
          <w:tab w:val="center" w:pos="4321"/>
        </w:tabs>
        <w:spacing w:after="10"/>
        <w:ind w:left="0" w:firstLine="0"/>
        <w:jc w:val="left"/>
      </w:pPr>
      <w:r>
        <w:rPr>
          <w:b/>
        </w:rPr>
        <w:t xml:space="preserve">Dated:     </w:t>
      </w:r>
      <w:r w:rsidR="005D0580">
        <w:rPr>
          <w:b/>
        </w:rPr>
        <w:t>xxx</w:t>
      </w:r>
      <w:r w:rsidRPr="00A857BD">
        <w:rPr>
          <w:b/>
        </w:rPr>
        <w:t xml:space="preserve"> March 202</w:t>
      </w:r>
      <w:r w:rsidR="005D0580">
        <w:rPr>
          <w:b/>
        </w:rPr>
        <w:t>5</w:t>
      </w:r>
      <w:r>
        <w:rPr>
          <w:b/>
        </w:rPr>
        <w:t xml:space="preserve"> </w:t>
      </w:r>
      <w:r>
        <w:rPr>
          <w:b/>
        </w:rPr>
        <w:tab/>
        <w:t xml:space="preserve"> </w:t>
      </w:r>
      <w:r>
        <w:rPr>
          <w:b/>
        </w:rPr>
        <w:tab/>
        <w:t xml:space="preserve"> </w:t>
      </w:r>
      <w:r>
        <w:rPr>
          <w:b/>
        </w:rPr>
        <w:tab/>
        <w:t xml:space="preserve"> </w:t>
      </w:r>
    </w:p>
    <w:p w14:paraId="233A8C12" w14:textId="77777777" w:rsidR="00043BFA" w:rsidRDefault="00F83008">
      <w:pPr>
        <w:pStyle w:val="Heading2"/>
        <w:ind w:right="5"/>
      </w:pPr>
      <w:r>
        <w:lastRenderedPageBreak/>
        <w:t xml:space="preserve">Health and Safety Policy </w:t>
      </w:r>
    </w:p>
    <w:p w14:paraId="181C5B6B" w14:textId="77777777" w:rsidR="00043BFA" w:rsidRDefault="00F83008">
      <w:pPr>
        <w:spacing w:after="33" w:line="259" w:lineRule="auto"/>
        <w:ind w:left="0" w:firstLine="0"/>
        <w:jc w:val="left"/>
      </w:pPr>
      <w:r>
        <w:t xml:space="preserve"> </w:t>
      </w:r>
    </w:p>
    <w:p w14:paraId="12EBD949" w14:textId="77777777" w:rsidR="00043BFA" w:rsidRDefault="00F83008">
      <w:pPr>
        <w:tabs>
          <w:tab w:val="center" w:pos="3380"/>
        </w:tabs>
        <w:spacing w:after="0" w:line="259" w:lineRule="auto"/>
        <w:ind w:left="-15" w:firstLine="0"/>
        <w:jc w:val="left"/>
      </w:pPr>
      <w:r>
        <w:rPr>
          <w:b/>
          <w:sz w:val="28"/>
        </w:rPr>
        <w:t xml:space="preserve">Section 2: </w:t>
      </w:r>
      <w:r>
        <w:rPr>
          <w:b/>
          <w:sz w:val="28"/>
        </w:rPr>
        <w:tab/>
        <w:t xml:space="preserve">Organisation and Responsibilities </w:t>
      </w:r>
    </w:p>
    <w:p w14:paraId="7CFB8EF2" w14:textId="77777777" w:rsidR="00043BFA" w:rsidRDefault="00F83008">
      <w:pPr>
        <w:spacing w:after="59" w:line="259" w:lineRule="auto"/>
        <w:ind w:left="0" w:firstLine="0"/>
        <w:jc w:val="left"/>
      </w:pPr>
      <w:r>
        <w:rPr>
          <w:b/>
          <w:sz w:val="16"/>
        </w:rPr>
        <w:t xml:space="preserve"> </w:t>
      </w:r>
    </w:p>
    <w:p w14:paraId="59A7DA6A" w14:textId="77777777" w:rsidR="00043BFA" w:rsidRDefault="00F83008">
      <w:pPr>
        <w:ind w:left="-5"/>
        <w:jc w:val="left"/>
      </w:pPr>
      <w:r>
        <w:rPr>
          <w:b/>
        </w:rPr>
        <w:t xml:space="preserve">Responsibilities for implementing and reviewing the school’s Health and Safety Policy are detailed below: </w:t>
      </w:r>
    </w:p>
    <w:p w14:paraId="17730221" w14:textId="77777777" w:rsidR="00043BFA" w:rsidRPr="005D0580" w:rsidRDefault="00043BFA">
      <w:pPr>
        <w:spacing w:after="0" w:line="259" w:lineRule="auto"/>
        <w:ind w:left="360" w:firstLine="0"/>
        <w:jc w:val="left"/>
        <w:rPr>
          <w:sz w:val="16"/>
          <w:szCs w:val="16"/>
        </w:rPr>
      </w:pPr>
    </w:p>
    <w:p w14:paraId="32257BDD" w14:textId="77777777" w:rsidR="00043BFA" w:rsidRDefault="00F83008">
      <w:pPr>
        <w:ind w:left="-5" w:right="1"/>
      </w:pPr>
      <w:r>
        <w:rPr>
          <w:b/>
        </w:rPr>
        <w:t xml:space="preserve">The Governing Body </w:t>
      </w:r>
      <w:r>
        <w:t xml:space="preserve">of Wetherby High School has collective responsibility for ensuring that the Leeds City Council Schools’ Health and Safety Policy is adopted and that arrangements are in place for the school to implement it.  </w:t>
      </w:r>
    </w:p>
    <w:p w14:paraId="630D98E3" w14:textId="77777777" w:rsidR="00043BFA" w:rsidRPr="005D0580" w:rsidRDefault="00F83008">
      <w:pPr>
        <w:spacing w:after="13" w:line="259" w:lineRule="auto"/>
        <w:ind w:left="0" w:firstLine="0"/>
        <w:jc w:val="left"/>
        <w:rPr>
          <w:sz w:val="16"/>
          <w:szCs w:val="16"/>
        </w:rPr>
      </w:pPr>
      <w:r>
        <w:t xml:space="preserve"> </w:t>
      </w:r>
    </w:p>
    <w:p w14:paraId="1BAF20DF" w14:textId="77777777" w:rsidR="00043BFA" w:rsidRDefault="00F83008">
      <w:pPr>
        <w:pStyle w:val="Heading3"/>
        <w:tabs>
          <w:tab w:val="center" w:pos="1881"/>
        </w:tabs>
        <w:spacing w:after="10"/>
        <w:ind w:left="0" w:firstLine="0"/>
      </w:pPr>
      <w:r>
        <w:t>2.0</w:t>
      </w:r>
      <w:r>
        <w:rPr>
          <w:rFonts w:ascii="Arial" w:eastAsia="Arial" w:hAnsi="Arial" w:cs="Arial"/>
        </w:rPr>
        <w:t xml:space="preserve"> </w:t>
      </w:r>
      <w:r>
        <w:t xml:space="preserve">   Management Structure </w:t>
      </w:r>
    </w:p>
    <w:p w14:paraId="288CCDC6" w14:textId="77777777" w:rsidR="00043BFA" w:rsidRPr="005D0580" w:rsidRDefault="00F83008">
      <w:pPr>
        <w:spacing w:after="0" w:line="259" w:lineRule="auto"/>
        <w:ind w:left="360" w:firstLine="0"/>
        <w:jc w:val="left"/>
        <w:rPr>
          <w:sz w:val="16"/>
          <w:szCs w:val="16"/>
        </w:rPr>
      </w:pPr>
      <w:r>
        <w:rPr>
          <w:b/>
        </w:rPr>
        <w:t xml:space="preserve"> </w:t>
      </w:r>
    </w:p>
    <w:p w14:paraId="3CBEF8B3" w14:textId="77777777" w:rsidR="00043BFA" w:rsidRDefault="00F83008">
      <w:pPr>
        <w:ind w:left="-5" w:right="1"/>
      </w:pPr>
      <w:r>
        <w:rPr>
          <w:b/>
        </w:rPr>
        <w:t xml:space="preserve">2.1 The Governing Body </w:t>
      </w:r>
      <w:r>
        <w:t xml:space="preserve">is responsible for strategic health and safety planning and for periodic review of health and safety performance. </w:t>
      </w:r>
    </w:p>
    <w:p w14:paraId="0557C7B8" w14:textId="77777777" w:rsidR="00043BFA" w:rsidRPr="005D0580" w:rsidRDefault="00F83008">
      <w:pPr>
        <w:spacing w:after="18" w:line="259" w:lineRule="auto"/>
        <w:ind w:left="0" w:firstLine="0"/>
        <w:jc w:val="left"/>
        <w:rPr>
          <w:sz w:val="16"/>
          <w:szCs w:val="16"/>
        </w:rPr>
      </w:pPr>
      <w:r>
        <w:rPr>
          <w:sz w:val="20"/>
        </w:rPr>
        <w:t xml:space="preserve"> </w:t>
      </w:r>
    </w:p>
    <w:p w14:paraId="13958569" w14:textId="77777777" w:rsidR="00043BFA" w:rsidRDefault="00F83008">
      <w:pPr>
        <w:ind w:left="-5" w:right="1"/>
      </w:pPr>
      <w:r>
        <w:rPr>
          <w:b/>
        </w:rPr>
        <w:t xml:space="preserve">2.2 The Headteacher </w:t>
      </w:r>
      <w:r>
        <w:t xml:space="preserve">is responsible to the Governing Body for securing the full implementation of the school’s Health and Safety Policy. </w:t>
      </w:r>
    </w:p>
    <w:p w14:paraId="6A2BBD05" w14:textId="77777777" w:rsidR="00043BFA" w:rsidRPr="005D0580" w:rsidRDefault="00F83008">
      <w:pPr>
        <w:spacing w:after="13" w:line="259" w:lineRule="auto"/>
        <w:ind w:left="0" w:firstLine="0"/>
        <w:jc w:val="left"/>
        <w:rPr>
          <w:sz w:val="16"/>
          <w:szCs w:val="16"/>
        </w:rPr>
      </w:pPr>
      <w:r>
        <w:t xml:space="preserve"> </w:t>
      </w:r>
    </w:p>
    <w:p w14:paraId="2AFF6BA5" w14:textId="77777777" w:rsidR="00043BFA" w:rsidRDefault="00F83008">
      <w:pPr>
        <w:spacing w:after="2" w:line="276" w:lineRule="auto"/>
        <w:ind w:left="0" w:firstLine="0"/>
        <w:jc w:val="left"/>
      </w:pPr>
      <w:r>
        <w:rPr>
          <w:b/>
        </w:rPr>
        <w:t>2.3</w:t>
      </w:r>
      <w:r>
        <w:rPr>
          <w:rFonts w:ascii="Arial" w:eastAsia="Arial" w:hAnsi="Arial" w:cs="Arial"/>
          <w:b/>
        </w:rPr>
        <w:t xml:space="preserve"> </w:t>
      </w:r>
      <w:r w:rsidR="00900099">
        <w:rPr>
          <w:rFonts w:ascii="Arial" w:eastAsia="Arial" w:hAnsi="Arial" w:cs="Arial"/>
          <w:b/>
        </w:rPr>
        <w:t xml:space="preserve">  </w:t>
      </w:r>
      <w:r>
        <w:rPr>
          <w:b/>
        </w:rPr>
        <w:t>Members of the Senior Leadership Team</w:t>
      </w:r>
      <w:r>
        <w:t xml:space="preserve"> are responsible for ensuring that the requirements of this policy and all other legislative requirements are managed under the normal method of delegated powers and by establishing a system of appraisal of management performance against agreed health and safety performance indicators. </w:t>
      </w:r>
    </w:p>
    <w:p w14:paraId="23D151F7" w14:textId="77777777" w:rsidR="00043BFA" w:rsidRPr="005D0580" w:rsidRDefault="00F83008">
      <w:pPr>
        <w:spacing w:after="56" w:line="259" w:lineRule="auto"/>
        <w:ind w:left="0" w:firstLine="0"/>
        <w:jc w:val="left"/>
        <w:rPr>
          <w:sz w:val="16"/>
          <w:szCs w:val="16"/>
        </w:rPr>
      </w:pPr>
      <w:r>
        <w:t xml:space="preserve"> </w:t>
      </w:r>
    </w:p>
    <w:p w14:paraId="30422CF9" w14:textId="77777777" w:rsidR="00043BFA" w:rsidRDefault="00F83008" w:rsidP="00983C01">
      <w:r>
        <w:rPr>
          <w:b/>
        </w:rPr>
        <w:t>2.4</w:t>
      </w:r>
      <w:r>
        <w:rPr>
          <w:rFonts w:ascii="Arial" w:eastAsia="Arial" w:hAnsi="Arial" w:cs="Arial"/>
          <w:b/>
        </w:rPr>
        <w:t xml:space="preserve"> </w:t>
      </w:r>
      <w:r w:rsidR="00900099">
        <w:rPr>
          <w:rFonts w:ascii="Arial" w:eastAsia="Arial" w:hAnsi="Arial" w:cs="Arial"/>
          <w:b/>
        </w:rPr>
        <w:t xml:space="preserve">  </w:t>
      </w:r>
      <w:r>
        <w:rPr>
          <w:b/>
        </w:rPr>
        <w:t>Team Managers</w:t>
      </w:r>
      <w:r w:rsidR="00983C01" w:rsidRPr="00A857BD">
        <w:t>, including those with teaching as well as non-teaching responsibilities,</w:t>
      </w:r>
      <w:r w:rsidR="00983C01">
        <w:t xml:space="preserve"> </w:t>
      </w:r>
      <w:r w:rsidR="00983C01" w:rsidRPr="00B401F6">
        <w:t xml:space="preserve">are responsible for ensuring that the requirements of this policy and legal requirements specific to their </w:t>
      </w:r>
      <w:r w:rsidR="00983C01">
        <w:t>area of activity are implemented,</w:t>
      </w:r>
      <w:r w:rsidR="00983C01" w:rsidRPr="00B401F6">
        <w:t xml:space="preserve"> monitored</w:t>
      </w:r>
      <w:r w:rsidR="00983C01">
        <w:t xml:space="preserve"> and reviewed.</w:t>
      </w:r>
    </w:p>
    <w:p w14:paraId="75C427CB" w14:textId="77777777" w:rsidR="008F7EDC" w:rsidRPr="005D0580" w:rsidRDefault="008F7EDC">
      <w:pPr>
        <w:tabs>
          <w:tab w:val="center" w:pos="1712"/>
        </w:tabs>
        <w:ind w:left="-15" w:firstLine="0"/>
        <w:jc w:val="left"/>
        <w:rPr>
          <w:b/>
          <w:sz w:val="16"/>
          <w:szCs w:val="16"/>
        </w:rPr>
      </w:pPr>
    </w:p>
    <w:p w14:paraId="013780B3" w14:textId="77777777" w:rsidR="00043BFA" w:rsidRDefault="00F83008">
      <w:pPr>
        <w:tabs>
          <w:tab w:val="center" w:pos="1712"/>
        </w:tabs>
        <w:ind w:left="-15" w:firstLine="0"/>
        <w:jc w:val="left"/>
      </w:pPr>
      <w:r>
        <w:rPr>
          <w:b/>
        </w:rPr>
        <w:t>2.5</w:t>
      </w:r>
      <w:proofErr w:type="gramStart"/>
      <w:r>
        <w:rPr>
          <w:rFonts w:ascii="Arial" w:eastAsia="Arial" w:hAnsi="Arial" w:cs="Arial"/>
          <w:b/>
        </w:rPr>
        <w:t xml:space="preserve"> </w:t>
      </w:r>
      <w:r w:rsidR="00900099">
        <w:rPr>
          <w:rFonts w:ascii="Arial" w:eastAsia="Arial" w:hAnsi="Arial" w:cs="Arial"/>
          <w:b/>
        </w:rPr>
        <w:t xml:space="preserve">  </w:t>
      </w:r>
      <w:r>
        <w:rPr>
          <w:b/>
        </w:rPr>
        <w:t>‘</w:t>
      </w:r>
      <w:proofErr w:type="gramEnd"/>
      <w:r>
        <w:rPr>
          <w:b/>
        </w:rPr>
        <w:t xml:space="preserve">Competent person’ </w:t>
      </w:r>
    </w:p>
    <w:p w14:paraId="49510082" w14:textId="77777777" w:rsidR="00043BFA" w:rsidRPr="005D0580" w:rsidRDefault="00F83008">
      <w:pPr>
        <w:spacing w:after="0" w:line="259" w:lineRule="auto"/>
        <w:ind w:left="0" w:firstLine="0"/>
        <w:jc w:val="left"/>
        <w:rPr>
          <w:sz w:val="16"/>
          <w:szCs w:val="16"/>
        </w:rPr>
      </w:pPr>
      <w:r>
        <w:t xml:space="preserve"> </w:t>
      </w:r>
    </w:p>
    <w:p w14:paraId="438D5EE2" w14:textId="77777777" w:rsidR="00043BFA" w:rsidRDefault="00F83008">
      <w:pPr>
        <w:spacing w:after="143"/>
        <w:ind w:left="-5" w:right="1"/>
      </w:pPr>
      <w:r>
        <w:t xml:space="preserve">Site Manager, Neil Hogan, has responsibility as the competent person for: </w:t>
      </w:r>
    </w:p>
    <w:p w14:paraId="217DD95F" w14:textId="77777777" w:rsidR="00F83008" w:rsidRDefault="00F83008">
      <w:pPr>
        <w:numPr>
          <w:ilvl w:val="0"/>
          <w:numId w:val="2"/>
        </w:numPr>
        <w:spacing w:after="50" w:line="276" w:lineRule="auto"/>
        <w:ind w:hanging="360"/>
        <w:jc w:val="left"/>
      </w:pPr>
      <w:r>
        <w:t>advising the Headteacher, Governors and Senior Leadership Team in the discharge of their legal duties and responsibilities under the Health and Safety at Work etc. Act 1974 and all regulations made there-under</w:t>
      </w:r>
    </w:p>
    <w:p w14:paraId="7408E01C" w14:textId="77777777" w:rsidR="00043BFA" w:rsidRDefault="00F83008" w:rsidP="00F83008">
      <w:pPr>
        <w:spacing w:after="50" w:line="276" w:lineRule="auto"/>
        <w:ind w:left="705" w:firstLine="0"/>
        <w:jc w:val="left"/>
      </w:pPr>
      <w:r>
        <w:t xml:space="preserve"> and; </w:t>
      </w:r>
    </w:p>
    <w:p w14:paraId="138A80C5" w14:textId="77777777" w:rsidR="00043BFA" w:rsidRDefault="00F83008">
      <w:pPr>
        <w:numPr>
          <w:ilvl w:val="0"/>
          <w:numId w:val="2"/>
        </w:numPr>
        <w:spacing w:after="1" w:line="276" w:lineRule="auto"/>
        <w:ind w:hanging="360"/>
        <w:jc w:val="left"/>
      </w:pPr>
      <w:r>
        <w:t xml:space="preserve">for liaising with Leeds City Council’s Health, Safety and Wellbeing Advisers and enforcement officers such as HM Inspectors of the Health and Safety Executive and West Yorkshire Fire and Rescue Officers.   </w:t>
      </w:r>
    </w:p>
    <w:p w14:paraId="437ABCF0" w14:textId="6CBF7060" w:rsidR="00043BFA" w:rsidRDefault="00F83008">
      <w:pPr>
        <w:spacing w:after="13" w:line="259" w:lineRule="auto"/>
        <w:ind w:left="0" w:firstLine="0"/>
        <w:jc w:val="left"/>
        <w:rPr>
          <w:sz w:val="16"/>
          <w:szCs w:val="16"/>
        </w:rPr>
      </w:pPr>
      <w:r>
        <w:t xml:space="preserve"> </w:t>
      </w:r>
    </w:p>
    <w:p w14:paraId="56AF25F1" w14:textId="77777777" w:rsidR="00043BFA" w:rsidRDefault="00F83008" w:rsidP="00AA415E">
      <w:pPr>
        <w:widowControl w:val="0"/>
        <w:spacing w:after="205"/>
        <w:ind w:left="62" w:hanging="11"/>
        <w:jc w:val="left"/>
      </w:pPr>
      <w:r>
        <w:rPr>
          <w:b/>
        </w:rPr>
        <w:t>2.6</w:t>
      </w:r>
      <w:r>
        <w:rPr>
          <w:rFonts w:ascii="Arial" w:eastAsia="Arial" w:hAnsi="Arial" w:cs="Arial"/>
          <w:b/>
        </w:rPr>
        <w:t xml:space="preserve"> </w:t>
      </w:r>
      <w:r>
        <w:rPr>
          <w:rFonts w:ascii="Arial" w:eastAsia="Arial" w:hAnsi="Arial" w:cs="Arial"/>
          <w:b/>
        </w:rPr>
        <w:tab/>
      </w:r>
      <w:r>
        <w:rPr>
          <w:b/>
        </w:rPr>
        <w:t xml:space="preserve">Leeds City Council’s Health, Safety and Wellbeing Advisers </w:t>
      </w:r>
      <w:r w:rsidRPr="00F83008">
        <w:t xml:space="preserve">are responsible for providing advice and support to schools on all aspects of health and safety. </w:t>
      </w:r>
      <w:r>
        <w:rPr>
          <w:sz w:val="22"/>
        </w:rPr>
        <w:t xml:space="preserve"> </w:t>
      </w:r>
    </w:p>
    <w:p w14:paraId="123CDB0E" w14:textId="4930E414" w:rsidR="00AA415E" w:rsidRDefault="00AA415E" w:rsidP="00AA415E">
      <w:pPr>
        <w:pStyle w:val="Heading3"/>
        <w:keepNext w:val="0"/>
        <w:keepLines w:val="0"/>
        <w:widowControl w:val="0"/>
        <w:spacing w:after="10"/>
        <w:ind w:left="62" w:hanging="11"/>
      </w:pPr>
    </w:p>
    <w:p w14:paraId="73AAA130" w14:textId="77777777" w:rsidR="00AA415E" w:rsidRPr="00AA415E" w:rsidRDefault="00AA415E" w:rsidP="00AA415E"/>
    <w:p w14:paraId="184F77D4" w14:textId="480F6906" w:rsidR="00043BFA" w:rsidRDefault="00F83008" w:rsidP="00AA415E">
      <w:pPr>
        <w:pStyle w:val="Heading3"/>
        <w:keepNext w:val="0"/>
        <w:keepLines w:val="0"/>
        <w:widowControl w:val="0"/>
        <w:spacing w:after="10"/>
        <w:ind w:left="62" w:hanging="11"/>
      </w:pPr>
      <w:r>
        <w:lastRenderedPageBreak/>
        <w:t>3.0</w:t>
      </w:r>
      <w:r>
        <w:rPr>
          <w:rFonts w:ascii="Arial" w:eastAsia="Arial" w:hAnsi="Arial" w:cs="Arial"/>
        </w:rPr>
        <w:t xml:space="preserve"> </w:t>
      </w:r>
      <w:r>
        <w:t xml:space="preserve">    Implementation </w:t>
      </w:r>
    </w:p>
    <w:p w14:paraId="3BB4BB5C" w14:textId="77777777" w:rsidR="00043BFA" w:rsidRPr="005D0580" w:rsidRDefault="00F83008">
      <w:pPr>
        <w:spacing w:after="0" w:line="259" w:lineRule="auto"/>
        <w:ind w:left="0" w:firstLine="0"/>
        <w:jc w:val="left"/>
        <w:rPr>
          <w:sz w:val="16"/>
          <w:szCs w:val="16"/>
        </w:rPr>
      </w:pPr>
      <w:r>
        <w:t xml:space="preserve"> </w:t>
      </w:r>
    </w:p>
    <w:p w14:paraId="1F848CDE" w14:textId="2F293F17" w:rsidR="00043BFA" w:rsidRDefault="00F83008" w:rsidP="00F83008">
      <w:pPr>
        <w:spacing w:after="0"/>
        <w:ind w:left="412" w:hanging="360"/>
        <w:jc w:val="left"/>
      </w:pPr>
      <w:r>
        <w:rPr>
          <w:b/>
        </w:rPr>
        <w:t xml:space="preserve">3.1 The Headteacher, Governing Body and Senior Leadership Team will implement the school’s Health and Safety Policy by: </w:t>
      </w:r>
    </w:p>
    <w:p w14:paraId="3B1CEF53" w14:textId="77777777" w:rsidR="00043BFA" w:rsidRDefault="00F83008">
      <w:pPr>
        <w:numPr>
          <w:ilvl w:val="0"/>
          <w:numId w:val="3"/>
        </w:numPr>
        <w:spacing w:after="116"/>
        <w:ind w:right="1" w:hanging="360"/>
      </w:pPr>
      <w:r>
        <w:t xml:space="preserve">Ensuring adequate resources, both personnel and financial, are allocated to secure implementation of the policy. </w:t>
      </w:r>
    </w:p>
    <w:p w14:paraId="6016125A" w14:textId="77777777" w:rsidR="00043BFA" w:rsidRDefault="00F83008">
      <w:pPr>
        <w:numPr>
          <w:ilvl w:val="0"/>
          <w:numId w:val="3"/>
        </w:numPr>
        <w:spacing w:after="116"/>
        <w:ind w:right="1" w:hanging="360"/>
      </w:pPr>
      <w:r>
        <w:t xml:space="preserve">Planning, organising and implementing arrangements to eliminate or control significant risks and to comply with relevant statutory provisions. </w:t>
      </w:r>
    </w:p>
    <w:p w14:paraId="49CAE04F" w14:textId="77777777" w:rsidR="00043BFA" w:rsidRDefault="00F83008">
      <w:pPr>
        <w:numPr>
          <w:ilvl w:val="0"/>
          <w:numId w:val="3"/>
        </w:numPr>
        <w:spacing w:after="116"/>
        <w:ind w:right="1" w:hanging="360"/>
      </w:pPr>
      <w:r>
        <w:t xml:space="preserve">Determining and documenting procedures, operational instructions, guidelines and codes of practice to implement the school’s Health and Safety Policy. </w:t>
      </w:r>
    </w:p>
    <w:p w14:paraId="070C19D5" w14:textId="77777777" w:rsidR="00043BFA" w:rsidRDefault="00F83008">
      <w:pPr>
        <w:numPr>
          <w:ilvl w:val="0"/>
          <w:numId w:val="3"/>
        </w:numPr>
        <w:spacing w:after="117"/>
        <w:ind w:right="1" w:hanging="360"/>
      </w:pPr>
      <w:r>
        <w:t xml:space="preserve">Ensuring that their responsible managers and employees are capable, through recruitment, training or otherwise, to carry out their duties for health, safety and welfare. </w:t>
      </w:r>
    </w:p>
    <w:p w14:paraId="7647BFC4" w14:textId="77777777" w:rsidR="00043BFA" w:rsidRDefault="00F83008">
      <w:pPr>
        <w:numPr>
          <w:ilvl w:val="0"/>
          <w:numId w:val="3"/>
        </w:numPr>
        <w:spacing w:after="116"/>
        <w:ind w:right="1" w:hanging="360"/>
      </w:pPr>
      <w:r>
        <w:t xml:space="preserve">Setting health and safety performance standards to ensure effective management within their areas of control. </w:t>
      </w:r>
    </w:p>
    <w:p w14:paraId="3994B5AB" w14:textId="77777777" w:rsidR="00043BFA" w:rsidRDefault="00F83008">
      <w:pPr>
        <w:numPr>
          <w:ilvl w:val="0"/>
          <w:numId w:val="3"/>
        </w:numPr>
        <w:spacing w:after="116"/>
        <w:ind w:right="1" w:hanging="360"/>
      </w:pPr>
      <w:r>
        <w:t xml:space="preserve">Ensuring that all hazards are identified, significant findings of assessments are recorded, groups exposed to risks are identified and the actions taken to protect the health and safety of these groups are recorded. </w:t>
      </w:r>
    </w:p>
    <w:p w14:paraId="190A3784" w14:textId="77777777" w:rsidR="00043BFA" w:rsidRDefault="00F83008">
      <w:pPr>
        <w:numPr>
          <w:ilvl w:val="0"/>
          <w:numId w:val="3"/>
        </w:numPr>
        <w:spacing w:after="116"/>
        <w:ind w:right="1" w:hanging="360"/>
      </w:pPr>
      <w:r>
        <w:t>Ensuring that all staff (including agency staff) are familiar with, and comply with, the requirements of the school’s health and safety policy and that all new staff are inducted into the requirements of the health and safety policy and any school and Leeds City Council guidelines and instructions.</w:t>
      </w:r>
    </w:p>
    <w:p w14:paraId="380086FD" w14:textId="77777777" w:rsidR="00043BFA" w:rsidRDefault="00F83008">
      <w:pPr>
        <w:numPr>
          <w:ilvl w:val="0"/>
          <w:numId w:val="3"/>
        </w:numPr>
        <w:spacing w:after="151"/>
        <w:ind w:right="1" w:hanging="360"/>
      </w:pPr>
      <w:r>
        <w:t xml:space="preserve">Ensuring that any contractors and sub-contractors who work in school premises have effective arrangements for health, safety and welfare. </w:t>
      </w:r>
    </w:p>
    <w:p w14:paraId="07476F0E" w14:textId="77777777" w:rsidR="00043BFA" w:rsidRDefault="00F83008">
      <w:pPr>
        <w:numPr>
          <w:ilvl w:val="0"/>
          <w:numId w:val="3"/>
        </w:numPr>
        <w:spacing w:after="154"/>
        <w:ind w:right="1" w:hanging="360"/>
      </w:pPr>
      <w:r>
        <w:t xml:space="preserve">Establishing systems for monitoring all arrangements to ensure that they are working effectively. </w:t>
      </w:r>
    </w:p>
    <w:p w14:paraId="5A7C2914" w14:textId="77777777" w:rsidR="008F7EDC" w:rsidRDefault="00F83008" w:rsidP="008F7EDC">
      <w:pPr>
        <w:numPr>
          <w:ilvl w:val="0"/>
          <w:numId w:val="3"/>
        </w:numPr>
        <w:spacing w:after="154"/>
        <w:ind w:right="1" w:hanging="360"/>
      </w:pPr>
      <w:r>
        <w:t xml:space="preserve">Reviewing information from monitoring systems to ensure continued and effective compliance with performance standards. </w:t>
      </w:r>
    </w:p>
    <w:p w14:paraId="7D477A80" w14:textId="68589A98" w:rsidR="005D0580" w:rsidRDefault="008F7EDC" w:rsidP="005D0580">
      <w:pPr>
        <w:numPr>
          <w:ilvl w:val="0"/>
          <w:numId w:val="3"/>
        </w:numPr>
        <w:spacing w:after="0"/>
        <w:ind w:right="1" w:hanging="360"/>
      </w:pPr>
      <w:r>
        <w:t>Ensuring that the Headteacher, SLT and any relevant Sub Committees of the Governing Body report at least annually to the Full Governing Body on health and safety issues within the school.</w:t>
      </w:r>
    </w:p>
    <w:p w14:paraId="2A2FA8CA" w14:textId="77777777" w:rsidR="005D0580" w:rsidRPr="005D0580" w:rsidRDefault="005D0580" w:rsidP="005D0580">
      <w:pPr>
        <w:spacing w:after="0"/>
        <w:ind w:left="360" w:right="1" w:firstLine="0"/>
        <w:rPr>
          <w:sz w:val="16"/>
          <w:szCs w:val="16"/>
        </w:rPr>
      </w:pPr>
    </w:p>
    <w:p w14:paraId="15F52D0E" w14:textId="77777777" w:rsidR="00043BFA" w:rsidRDefault="00F83008" w:rsidP="005D0580">
      <w:pPr>
        <w:spacing w:after="0"/>
        <w:ind w:left="62"/>
        <w:jc w:val="left"/>
      </w:pPr>
      <w:r>
        <w:rPr>
          <w:b/>
        </w:rPr>
        <w:t xml:space="preserve">3.2 Team Managers (both Teaching and Support Staff) will ensure that: </w:t>
      </w:r>
      <w:r>
        <w:t xml:space="preserve"> </w:t>
      </w:r>
    </w:p>
    <w:p w14:paraId="79CE2329" w14:textId="77777777" w:rsidR="002B0D17" w:rsidRPr="005D0580" w:rsidRDefault="002B0D17" w:rsidP="002B0D17">
      <w:pPr>
        <w:spacing w:after="0"/>
        <w:ind w:left="62"/>
        <w:jc w:val="left"/>
        <w:rPr>
          <w:sz w:val="16"/>
          <w:szCs w:val="16"/>
        </w:rPr>
      </w:pPr>
    </w:p>
    <w:p w14:paraId="7427DB1F" w14:textId="77777777" w:rsidR="00983C01" w:rsidRDefault="00983C01" w:rsidP="002B0D17">
      <w:pPr>
        <w:numPr>
          <w:ilvl w:val="0"/>
          <w:numId w:val="3"/>
        </w:numPr>
        <w:spacing w:after="0" w:line="240" w:lineRule="auto"/>
        <w:ind w:hanging="360"/>
        <w:jc w:val="left"/>
      </w:pPr>
      <w:r>
        <w:t xml:space="preserve">They retain responsibility for the application of the schools Health and Safety policy and should comply with instructions given by the Governors and </w:t>
      </w:r>
      <w:r w:rsidRPr="00914AC6">
        <w:t>the Headteacher.</w:t>
      </w:r>
    </w:p>
    <w:p w14:paraId="380E1E96" w14:textId="77777777" w:rsidR="00043BFA" w:rsidRDefault="00F83008">
      <w:pPr>
        <w:numPr>
          <w:ilvl w:val="0"/>
          <w:numId w:val="3"/>
        </w:numPr>
        <w:spacing w:after="116"/>
        <w:ind w:right="1" w:hanging="360"/>
      </w:pPr>
      <w:r>
        <w:t xml:space="preserve">Any health and safety matters that they cannot deal with directly are brought to the attention of the Headteacher and Senior Leadership Team. </w:t>
      </w:r>
    </w:p>
    <w:p w14:paraId="10B830BE" w14:textId="77777777" w:rsidR="00983C01" w:rsidRDefault="00F83008" w:rsidP="00983C01">
      <w:pPr>
        <w:numPr>
          <w:ilvl w:val="0"/>
          <w:numId w:val="3"/>
        </w:numPr>
        <w:spacing w:after="116"/>
        <w:ind w:right="1" w:hanging="360"/>
        <w:rPr>
          <w:szCs w:val="24"/>
        </w:rPr>
      </w:pPr>
      <w:r w:rsidRPr="00983C01">
        <w:rPr>
          <w:szCs w:val="24"/>
        </w:rPr>
        <w:lastRenderedPageBreak/>
        <w:t xml:space="preserve">Significant hazards within their subject area are identified with suitable and sufficient risk assessments undertaken, which will include general workplace risks, substance risks, equipment risks etc. </w:t>
      </w:r>
    </w:p>
    <w:p w14:paraId="0532B11C" w14:textId="77777777" w:rsidR="00043BFA" w:rsidRPr="00983C01" w:rsidRDefault="00F83008" w:rsidP="00983C01">
      <w:pPr>
        <w:numPr>
          <w:ilvl w:val="0"/>
          <w:numId w:val="3"/>
        </w:numPr>
        <w:spacing w:after="116"/>
        <w:ind w:right="1" w:hanging="360"/>
        <w:rPr>
          <w:szCs w:val="24"/>
        </w:rPr>
      </w:pPr>
      <w:r w:rsidRPr="00983C01">
        <w:rPr>
          <w:szCs w:val="24"/>
        </w:rPr>
        <w:t>Safety measures and controls identified by risk assessments are implemented</w:t>
      </w:r>
      <w:r w:rsidR="00983C01">
        <w:rPr>
          <w:szCs w:val="24"/>
        </w:rPr>
        <w:t>.</w:t>
      </w:r>
    </w:p>
    <w:p w14:paraId="04C1289C" w14:textId="77777777" w:rsidR="00043BFA" w:rsidRDefault="00F83008">
      <w:pPr>
        <w:numPr>
          <w:ilvl w:val="0"/>
          <w:numId w:val="3"/>
        </w:numPr>
        <w:ind w:right="1" w:hanging="360"/>
      </w:pPr>
      <w:r>
        <w:t xml:space="preserve">Risk Assessments are reviewed annually or whenever there is a significant change to the activities or people likely to be affected by them. </w:t>
      </w:r>
    </w:p>
    <w:p w14:paraId="013FAD4F" w14:textId="77777777" w:rsidR="00983C01" w:rsidRDefault="00F83008" w:rsidP="00983C01">
      <w:pPr>
        <w:numPr>
          <w:ilvl w:val="0"/>
          <w:numId w:val="3"/>
        </w:numPr>
        <w:spacing w:after="125" w:line="276" w:lineRule="auto"/>
        <w:ind w:right="1" w:hanging="360"/>
      </w:pPr>
      <w:r>
        <w:t xml:space="preserve">Staff (including agency staff) and students are provided with suitable and sufficient information, instruction and training to enable compliance with this policy and legal standards. </w:t>
      </w:r>
    </w:p>
    <w:p w14:paraId="02C553B3" w14:textId="77777777" w:rsidR="005D0580" w:rsidRDefault="00983C01" w:rsidP="005D0580">
      <w:pPr>
        <w:numPr>
          <w:ilvl w:val="0"/>
          <w:numId w:val="3"/>
        </w:numPr>
        <w:spacing w:after="125" w:line="240" w:lineRule="auto"/>
        <w:ind w:right="1" w:hanging="360"/>
      </w:pPr>
      <w:r w:rsidRPr="00A857BD">
        <w:t>Effective systems are implemented to manage health and safety within their department, which may include a schedule of inspection; service and maintenance arrangements for equipment and services; accident investigation arrangements.</w:t>
      </w:r>
    </w:p>
    <w:p w14:paraId="1FF68D5E" w14:textId="77777777" w:rsidR="005D0580" w:rsidRDefault="00F83008" w:rsidP="005D0580">
      <w:pPr>
        <w:numPr>
          <w:ilvl w:val="0"/>
          <w:numId w:val="3"/>
        </w:numPr>
        <w:spacing w:after="125" w:line="240" w:lineRule="auto"/>
        <w:ind w:right="1" w:hanging="360"/>
      </w:pPr>
      <w:r w:rsidRPr="00A857BD">
        <w:t xml:space="preserve">Equipment and substances are suitable for the purpose they are used. </w:t>
      </w:r>
    </w:p>
    <w:p w14:paraId="7CFEC246" w14:textId="74D4BA28" w:rsidR="00983C01" w:rsidRPr="00A857BD" w:rsidRDefault="00983C01" w:rsidP="005D0580">
      <w:pPr>
        <w:numPr>
          <w:ilvl w:val="0"/>
          <w:numId w:val="3"/>
        </w:numPr>
        <w:spacing w:after="125" w:line="240" w:lineRule="auto"/>
        <w:ind w:right="1" w:hanging="360"/>
      </w:pPr>
      <w:r w:rsidRPr="00A857BD">
        <w:t xml:space="preserve">The Site Manager is notified of changes or addition to plant, equipment or machinery. </w:t>
      </w:r>
    </w:p>
    <w:p w14:paraId="546FE05E" w14:textId="77777777" w:rsidR="00043BFA" w:rsidRPr="005D0580" w:rsidRDefault="00F83008">
      <w:pPr>
        <w:spacing w:after="0" w:line="259" w:lineRule="auto"/>
        <w:ind w:left="0" w:firstLine="0"/>
        <w:jc w:val="left"/>
        <w:rPr>
          <w:sz w:val="16"/>
          <w:szCs w:val="16"/>
        </w:rPr>
      </w:pPr>
      <w:r>
        <w:rPr>
          <w:b/>
        </w:rPr>
        <w:t xml:space="preserve"> </w:t>
      </w:r>
    </w:p>
    <w:p w14:paraId="62FF4BCA" w14:textId="77777777" w:rsidR="00043BFA" w:rsidRDefault="00F83008">
      <w:pPr>
        <w:spacing w:after="10"/>
        <w:ind w:left="62"/>
        <w:jc w:val="left"/>
      </w:pPr>
      <w:r>
        <w:rPr>
          <w:b/>
        </w:rPr>
        <w:t xml:space="preserve">3.3 Staff (including agency staff). </w:t>
      </w:r>
    </w:p>
    <w:p w14:paraId="770B75D2" w14:textId="77777777" w:rsidR="00043BFA" w:rsidRPr="005D0580" w:rsidRDefault="00F83008">
      <w:pPr>
        <w:spacing w:after="0" w:line="259" w:lineRule="auto"/>
        <w:ind w:left="0" w:firstLine="0"/>
        <w:jc w:val="left"/>
        <w:rPr>
          <w:sz w:val="16"/>
          <w:szCs w:val="16"/>
        </w:rPr>
      </w:pPr>
      <w:r>
        <w:t xml:space="preserve"> </w:t>
      </w:r>
    </w:p>
    <w:p w14:paraId="0DB3F9A5" w14:textId="77777777" w:rsidR="00043BFA" w:rsidRDefault="00F83008">
      <w:pPr>
        <w:ind w:left="-5" w:right="1"/>
      </w:pPr>
      <w:r>
        <w:t xml:space="preserve">All staff are responsible for: </w:t>
      </w:r>
    </w:p>
    <w:p w14:paraId="4C7CE843" w14:textId="77777777" w:rsidR="00043BFA" w:rsidRPr="005D0580" w:rsidRDefault="00F83008">
      <w:pPr>
        <w:spacing w:after="25" w:line="259" w:lineRule="auto"/>
        <w:ind w:left="0" w:firstLine="0"/>
        <w:jc w:val="left"/>
        <w:rPr>
          <w:sz w:val="16"/>
          <w:szCs w:val="16"/>
        </w:rPr>
      </w:pPr>
      <w:r>
        <w:t xml:space="preserve"> </w:t>
      </w:r>
    </w:p>
    <w:p w14:paraId="6EE72A74" w14:textId="77777777" w:rsidR="00043BFA" w:rsidRDefault="00F83008">
      <w:pPr>
        <w:numPr>
          <w:ilvl w:val="0"/>
          <w:numId w:val="3"/>
        </w:numPr>
        <w:spacing w:after="0" w:line="267" w:lineRule="auto"/>
        <w:ind w:right="1" w:hanging="360"/>
      </w:pPr>
      <w:r>
        <w:t xml:space="preserve">Complying with the school’s Health and Safety Policy. </w:t>
      </w:r>
    </w:p>
    <w:p w14:paraId="3554955C" w14:textId="77777777" w:rsidR="00043BFA" w:rsidRDefault="00F83008">
      <w:pPr>
        <w:numPr>
          <w:ilvl w:val="0"/>
          <w:numId w:val="3"/>
        </w:numPr>
        <w:spacing w:after="41"/>
        <w:ind w:right="1" w:hanging="360"/>
      </w:pPr>
      <w:r>
        <w:t xml:space="preserve">Taking reasonable care of their own health and safety and that of others affected by their acts or omissions. </w:t>
      </w:r>
    </w:p>
    <w:p w14:paraId="08F2AF96" w14:textId="77777777" w:rsidR="00043BFA" w:rsidRDefault="00F83008">
      <w:pPr>
        <w:numPr>
          <w:ilvl w:val="0"/>
          <w:numId w:val="3"/>
        </w:numPr>
        <w:spacing w:after="34" w:line="267" w:lineRule="auto"/>
        <w:ind w:right="1" w:hanging="360"/>
      </w:pPr>
      <w:r>
        <w:t xml:space="preserve">Co-operating with the school’s Governing Body, Headteacher and Senior Leadership Team in complying with all relevant statutory provisions. </w:t>
      </w:r>
    </w:p>
    <w:p w14:paraId="6146B3B4" w14:textId="77777777" w:rsidR="00043BFA" w:rsidRDefault="00F83008">
      <w:pPr>
        <w:numPr>
          <w:ilvl w:val="0"/>
          <w:numId w:val="3"/>
        </w:numPr>
        <w:spacing w:after="39"/>
        <w:ind w:right="1" w:hanging="360"/>
      </w:pPr>
      <w:r>
        <w:t xml:space="preserve">Using all work equipment and substances in accordance with the instruction and training received. </w:t>
      </w:r>
    </w:p>
    <w:p w14:paraId="7068F2A7" w14:textId="77777777" w:rsidR="00043BFA" w:rsidRDefault="00F83008">
      <w:pPr>
        <w:numPr>
          <w:ilvl w:val="0"/>
          <w:numId w:val="3"/>
        </w:numPr>
        <w:spacing w:after="39"/>
        <w:ind w:right="1" w:hanging="360"/>
      </w:pPr>
      <w:r>
        <w:t xml:space="preserve">Not intentionally misusing anything provided in the interests of health, safety and welfare. </w:t>
      </w:r>
    </w:p>
    <w:p w14:paraId="0531F0F3" w14:textId="77777777" w:rsidR="00043BFA" w:rsidRDefault="00F83008">
      <w:pPr>
        <w:numPr>
          <w:ilvl w:val="0"/>
          <w:numId w:val="3"/>
        </w:numPr>
        <w:ind w:right="1" w:hanging="360"/>
      </w:pPr>
      <w:r>
        <w:t xml:space="preserve">Following all prescribed safe working practices and not working while unfit to do so. </w:t>
      </w:r>
    </w:p>
    <w:p w14:paraId="67F54C8D" w14:textId="77777777" w:rsidR="00043BFA" w:rsidRDefault="00F83008">
      <w:pPr>
        <w:numPr>
          <w:ilvl w:val="0"/>
          <w:numId w:val="3"/>
        </w:numPr>
        <w:spacing w:after="40"/>
        <w:ind w:right="1" w:hanging="360"/>
      </w:pPr>
      <w:r>
        <w:t xml:space="preserve">Reporting to their supervisor or manager any health and safety problem they cannot deal with themselves or any shortcoming they find in the health, safety and welfare arrangements. </w:t>
      </w:r>
    </w:p>
    <w:p w14:paraId="53FE7FCD" w14:textId="41F97127" w:rsidR="005D0580" w:rsidRDefault="00F83008" w:rsidP="005D0580">
      <w:pPr>
        <w:numPr>
          <w:ilvl w:val="0"/>
          <w:numId w:val="3"/>
        </w:numPr>
        <w:ind w:right="1" w:hanging="360"/>
      </w:pPr>
      <w:r>
        <w:t xml:space="preserve">Following any Health and Safety training and guidance they have received. </w:t>
      </w:r>
    </w:p>
    <w:p w14:paraId="628E4313" w14:textId="2D1F479A" w:rsidR="005D0580" w:rsidRDefault="005D0580" w:rsidP="005D0580">
      <w:pPr>
        <w:rPr>
          <w:sz w:val="16"/>
          <w:szCs w:val="16"/>
        </w:rPr>
      </w:pPr>
    </w:p>
    <w:p w14:paraId="7873FA5B" w14:textId="35DF19C6" w:rsidR="00043BFA" w:rsidRDefault="00F83008" w:rsidP="005D0580">
      <w:pPr>
        <w:pStyle w:val="Heading3"/>
        <w:keepNext w:val="0"/>
        <w:keepLines w:val="0"/>
        <w:widowControl w:val="0"/>
        <w:tabs>
          <w:tab w:val="center" w:pos="1021"/>
        </w:tabs>
        <w:spacing w:after="10"/>
        <w:ind w:left="0" w:firstLine="0"/>
      </w:pPr>
      <w:r>
        <w:t xml:space="preserve">3.4 </w:t>
      </w:r>
      <w:r>
        <w:tab/>
        <w:t xml:space="preserve">Students </w:t>
      </w:r>
    </w:p>
    <w:p w14:paraId="14587E41" w14:textId="77777777" w:rsidR="00043BFA" w:rsidRPr="005D0580" w:rsidRDefault="00F83008">
      <w:pPr>
        <w:spacing w:after="0" w:line="259" w:lineRule="auto"/>
        <w:ind w:left="0" w:firstLine="0"/>
        <w:jc w:val="left"/>
        <w:rPr>
          <w:sz w:val="16"/>
          <w:szCs w:val="16"/>
        </w:rPr>
      </w:pPr>
      <w:r>
        <w:t xml:space="preserve"> </w:t>
      </w:r>
    </w:p>
    <w:p w14:paraId="21F04D92" w14:textId="77777777" w:rsidR="00043BFA" w:rsidRDefault="00F83008">
      <w:pPr>
        <w:ind w:left="-5" w:right="1"/>
      </w:pPr>
      <w:r>
        <w:t>Students</w:t>
      </w:r>
      <w:r>
        <w:rPr>
          <w:color w:val="0070C0"/>
        </w:rPr>
        <w:t xml:space="preserve"> </w:t>
      </w:r>
      <w:r>
        <w:t xml:space="preserve">will be responsible for: </w:t>
      </w:r>
    </w:p>
    <w:p w14:paraId="1ADC983B" w14:textId="77777777" w:rsidR="00043BFA" w:rsidRPr="005D0580" w:rsidRDefault="00F83008">
      <w:pPr>
        <w:spacing w:after="28" w:line="259" w:lineRule="auto"/>
        <w:ind w:left="0" w:firstLine="0"/>
        <w:jc w:val="left"/>
        <w:rPr>
          <w:sz w:val="16"/>
          <w:szCs w:val="16"/>
        </w:rPr>
      </w:pPr>
      <w:r>
        <w:t xml:space="preserve"> </w:t>
      </w:r>
    </w:p>
    <w:p w14:paraId="1BC8E022" w14:textId="77777777" w:rsidR="00043BFA" w:rsidRDefault="00F83008">
      <w:pPr>
        <w:numPr>
          <w:ilvl w:val="0"/>
          <w:numId w:val="4"/>
        </w:numPr>
        <w:ind w:right="1" w:hanging="360"/>
      </w:pPr>
      <w:r>
        <w:t xml:space="preserve">Complying with school rules and procedures. </w:t>
      </w:r>
    </w:p>
    <w:p w14:paraId="044B43E2" w14:textId="77777777" w:rsidR="00043BFA" w:rsidRDefault="00F83008">
      <w:pPr>
        <w:numPr>
          <w:ilvl w:val="0"/>
          <w:numId w:val="4"/>
        </w:numPr>
        <w:ind w:right="1" w:hanging="360"/>
      </w:pPr>
      <w:r>
        <w:t xml:space="preserve">Taking reasonable care of themselves and others. </w:t>
      </w:r>
    </w:p>
    <w:p w14:paraId="5677EC2C" w14:textId="77777777" w:rsidR="00043BFA" w:rsidRDefault="00F83008">
      <w:pPr>
        <w:numPr>
          <w:ilvl w:val="0"/>
          <w:numId w:val="4"/>
        </w:numPr>
        <w:ind w:right="1" w:hanging="360"/>
      </w:pPr>
      <w:r>
        <w:lastRenderedPageBreak/>
        <w:t xml:space="preserve">Co-operating with their teachers and other school staff. </w:t>
      </w:r>
    </w:p>
    <w:p w14:paraId="51AC413B" w14:textId="77777777" w:rsidR="00043BFA" w:rsidRDefault="00F83008">
      <w:pPr>
        <w:numPr>
          <w:ilvl w:val="0"/>
          <w:numId w:val="4"/>
        </w:numPr>
        <w:ind w:right="1" w:hanging="360"/>
      </w:pPr>
      <w:r>
        <w:t xml:space="preserve">Using equipment and substances in the manner in which they are instructed. </w:t>
      </w:r>
    </w:p>
    <w:p w14:paraId="584F47D4" w14:textId="77777777" w:rsidR="00240C7E" w:rsidRDefault="00F83008" w:rsidP="00240C7E">
      <w:pPr>
        <w:numPr>
          <w:ilvl w:val="0"/>
          <w:numId w:val="4"/>
        </w:numPr>
        <w:ind w:right="1" w:hanging="360"/>
      </w:pPr>
      <w:r>
        <w:t xml:space="preserve">Not misusing anything provided for the purposes of health and safety. </w:t>
      </w:r>
    </w:p>
    <w:p w14:paraId="74837038" w14:textId="77777777" w:rsidR="00240C7E" w:rsidRPr="00A857BD" w:rsidRDefault="00240C7E" w:rsidP="00240C7E">
      <w:pPr>
        <w:numPr>
          <w:ilvl w:val="0"/>
          <w:numId w:val="4"/>
        </w:numPr>
        <w:ind w:right="1" w:hanging="360"/>
      </w:pPr>
      <w:r w:rsidRPr="00A857BD">
        <w:t>Observing standards of dress consistent with safety and hygiene and wearing suitable PPE where provided.</w:t>
      </w:r>
    </w:p>
    <w:p w14:paraId="71751D3C" w14:textId="77777777" w:rsidR="00043BFA" w:rsidRDefault="00F83008">
      <w:pPr>
        <w:numPr>
          <w:ilvl w:val="0"/>
          <w:numId w:val="4"/>
        </w:numPr>
        <w:spacing w:after="28"/>
        <w:ind w:right="1" w:hanging="360"/>
      </w:pPr>
      <w:r>
        <w:t>Reporting anything they believe to be hazardous or dangerous to their Teacher</w:t>
      </w:r>
      <w:r w:rsidR="00240C7E">
        <w:t xml:space="preserve">, Coach or the </w:t>
      </w:r>
      <w:r>
        <w:t xml:space="preserve">Headteacher. </w:t>
      </w:r>
    </w:p>
    <w:p w14:paraId="34EF819B" w14:textId="77777777" w:rsidR="00043BFA" w:rsidRPr="005D0580" w:rsidRDefault="00F83008">
      <w:pPr>
        <w:spacing w:after="20" w:line="259" w:lineRule="auto"/>
        <w:ind w:left="720" w:firstLine="0"/>
        <w:jc w:val="left"/>
        <w:rPr>
          <w:sz w:val="16"/>
          <w:szCs w:val="16"/>
        </w:rPr>
      </w:pPr>
      <w:r>
        <w:t xml:space="preserve"> </w:t>
      </w:r>
    </w:p>
    <w:p w14:paraId="634BE60E" w14:textId="77777777" w:rsidR="00043BFA" w:rsidRDefault="00F83008" w:rsidP="00983C01">
      <w:pPr>
        <w:spacing w:after="20" w:line="259" w:lineRule="auto"/>
        <w:jc w:val="left"/>
      </w:pPr>
      <w:r>
        <w:rPr>
          <w:b/>
        </w:rPr>
        <w:t xml:space="preserve">3.5 </w:t>
      </w:r>
      <w:r>
        <w:rPr>
          <w:b/>
        </w:rPr>
        <w:tab/>
        <w:t xml:space="preserve">Consultation. </w:t>
      </w:r>
    </w:p>
    <w:p w14:paraId="71C5A39D" w14:textId="77777777" w:rsidR="00043BFA" w:rsidRPr="00AA415E" w:rsidRDefault="00F83008">
      <w:pPr>
        <w:spacing w:after="0" w:line="259" w:lineRule="auto"/>
        <w:ind w:left="0" w:firstLine="0"/>
        <w:jc w:val="left"/>
        <w:rPr>
          <w:sz w:val="16"/>
          <w:szCs w:val="16"/>
        </w:rPr>
      </w:pPr>
      <w:r>
        <w:t xml:space="preserve"> </w:t>
      </w:r>
    </w:p>
    <w:p w14:paraId="4622B9E4" w14:textId="77777777" w:rsidR="00043BFA" w:rsidRDefault="00F83008">
      <w:pPr>
        <w:spacing w:after="2" w:line="276" w:lineRule="auto"/>
        <w:ind w:left="0" w:firstLine="0"/>
        <w:jc w:val="left"/>
      </w:pPr>
      <w:r>
        <w:t xml:space="preserve">There </w:t>
      </w:r>
      <w:r w:rsidRPr="00914AC6">
        <w:t xml:space="preserve">will be </w:t>
      </w:r>
      <w:r w:rsidR="00983C01" w:rsidRPr="00914AC6">
        <w:t>appropriate</w:t>
      </w:r>
      <w:r w:rsidRPr="00914AC6">
        <w:t xml:space="preserve"> consultation</w:t>
      </w:r>
      <w:r>
        <w:t xml:space="preserve"> with representatives elected by the trade unions recognised by the school and Leeds City Council regarding the establishment and implementation of all of the school’s health, safety and welfare arrangements in accordance with agreed consultation arrangements. </w:t>
      </w:r>
    </w:p>
    <w:p w14:paraId="3D424369" w14:textId="77777777" w:rsidR="00043BFA" w:rsidRPr="005D0580" w:rsidRDefault="00F83008">
      <w:pPr>
        <w:spacing w:after="0" w:line="259" w:lineRule="auto"/>
        <w:ind w:left="0" w:firstLine="0"/>
        <w:jc w:val="left"/>
        <w:rPr>
          <w:sz w:val="16"/>
          <w:szCs w:val="16"/>
        </w:rPr>
      </w:pPr>
      <w:r>
        <w:rPr>
          <w:b/>
          <w:sz w:val="28"/>
        </w:rPr>
        <w:t xml:space="preserve"> </w:t>
      </w:r>
    </w:p>
    <w:p w14:paraId="3220D5FB" w14:textId="77777777" w:rsidR="00043BFA" w:rsidRDefault="00F83008">
      <w:pPr>
        <w:tabs>
          <w:tab w:val="center" w:pos="2535"/>
        </w:tabs>
        <w:spacing w:after="0" w:line="259" w:lineRule="auto"/>
        <w:ind w:left="-15" w:firstLine="0"/>
        <w:jc w:val="left"/>
      </w:pPr>
      <w:r>
        <w:rPr>
          <w:b/>
          <w:sz w:val="28"/>
        </w:rPr>
        <w:t xml:space="preserve">Section 4: </w:t>
      </w:r>
      <w:r>
        <w:rPr>
          <w:b/>
          <w:sz w:val="28"/>
        </w:rPr>
        <w:tab/>
        <w:t xml:space="preserve"> Audit and Review. </w:t>
      </w:r>
    </w:p>
    <w:p w14:paraId="30BDD8EC" w14:textId="77777777" w:rsidR="00043BFA" w:rsidRPr="005D0580" w:rsidRDefault="00F83008">
      <w:pPr>
        <w:spacing w:after="0" w:line="259" w:lineRule="auto"/>
        <w:ind w:left="0" w:firstLine="0"/>
        <w:jc w:val="left"/>
        <w:rPr>
          <w:sz w:val="16"/>
          <w:szCs w:val="16"/>
        </w:rPr>
      </w:pPr>
      <w:r>
        <w:rPr>
          <w:b/>
          <w:sz w:val="28"/>
        </w:rPr>
        <w:t xml:space="preserve"> </w:t>
      </w:r>
    </w:p>
    <w:p w14:paraId="7E37AE4C" w14:textId="77777777" w:rsidR="00043BFA" w:rsidRDefault="00F83008">
      <w:pPr>
        <w:spacing w:after="0" w:line="267" w:lineRule="auto"/>
        <w:jc w:val="left"/>
      </w:pPr>
      <w:r>
        <w:t xml:space="preserve">The principal means used for reviewing the school’s health and safety policy will be: </w:t>
      </w:r>
    </w:p>
    <w:p w14:paraId="39268E46" w14:textId="77777777" w:rsidR="00043BFA" w:rsidRPr="005D0580" w:rsidRDefault="00F83008">
      <w:pPr>
        <w:spacing w:after="25" w:line="259" w:lineRule="auto"/>
        <w:ind w:left="720" w:firstLine="0"/>
        <w:jc w:val="left"/>
        <w:rPr>
          <w:sz w:val="16"/>
          <w:szCs w:val="16"/>
        </w:rPr>
      </w:pPr>
      <w:r>
        <w:t xml:space="preserve"> </w:t>
      </w:r>
    </w:p>
    <w:p w14:paraId="172CE63A" w14:textId="77777777" w:rsidR="00043BFA" w:rsidRDefault="00F83008">
      <w:pPr>
        <w:numPr>
          <w:ilvl w:val="0"/>
          <w:numId w:val="4"/>
        </w:numPr>
        <w:ind w:right="1" w:hanging="360"/>
      </w:pPr>
      <w:r>
        <w:t xml:space="preserve">Audits of health and safety management in individual departments. </w:t>
      </w:r>
    </w:p>
    <w:p w14:paraId="30890DE5" w14:textId="77777777" w:rsidR="00043BFA" w:rsidRPr="005D0580" w:rsidRDefault="00F83008">
      <w:pPr>
        <w:spacing w:after="26" w:line="259" w:lineRule="auto"/>
        <w:ind w:left="720" w:firstLine="0"/>
        <w:jc w:val="left"/>
        <w:rPr>
          <w:sz w:val="16"/>
          <w:szCs w:val="16"/>
        </w:rPr>
      </w:pPr>
      <w:r>
        <w:t xml:space="preserve"> </w:t>
      </w:r>
    </w:p>
    <w:p w14:paraId="14E6E755" w14:textId="77777777" w:rsidR="00043BFA" w:rsidRDefault="00240C7E">
      <w:pPr>
        <w:numPr>
          <w:ilvl w:val="0"/>
          <w:numId w:val="4"/>
        </w:numPr>
        <w:ind w:right="1" w:hanging="360"/>
      </w:pPr>
      <w:r>
        <w:t>R</w:t>
      </w:r>
      <w:r w:rsidR="00F83008">
        <w:t xml:space="preserve">eports to the Governing Body covering the management of health and safety within the school. </w:t>
      </w:r>
    </w:p>
    <w:p w14:paraId="794552E2" w14:textId="77777777" w:rsidR="00043BFA" w:rsidRPr="005D0580" w:rsidRDefault="00F83008">
      <w:pPr>
        <w:spacing w:after="25" w:line="259" w:lineRule="auto"/>
        <w:ind w:left="720" w:firstLine="0"/>
        <w:jc w:val="left"/>
        <w:rPr>
          <w:sz w:val="16"/>
          <w:szCs w:val="16"/>
        </w:rPr>
      </w:pPr>
      <w:r>
        <w:t xml:space="preserve"> </w:t>
      </w:r>
    </w:p>
    <w:p w14:paraId="7389B257" w14:textId="77777777" w:rsidR="00043BFA" w:rsidRDefault="00F83008">
      <w:pPr>
        <w:numPr>
          <w:ilvl w:val="0"/>
          <w:numId w:val="4"/>
        </w:numPr>
        <w:ind w:right="1" w:hanging="360"/>
      </w:pPr>
      <w:r>
        <w:t xml:space="preserve">Regular evaluation and review to ensure that new legislation or other changing circumstances are incorporated within the health and safety policy and that the policy remains effective. </w:t>
      </w:r>
    </w:p>
    <w:p w14:paraId="048BB8C2" w14:textId="77777777" w:rsidR="00043BFA" w:rsidRPr="005D0580" w:rsidRDefault="00F83008">
      <w:pPr>
        <w:spacing w:after="25" w:line="259" w:lineRule="auto"/>
        <w:ind w:left="720" w:firstLine="0"/>
        <w:jc w:val="left"/>
        <w:rPr>
          <w:sz w:val="16"/>
          <w:szCs w:val="16"/>
        </w:rPr>
      </w:pPr>
      <w:r>
        <w:t xml:space="preserve"> </w:t>
      </w:r>
    </w:p>
    <w:p w14:paraId="7F3B9568" w14:textId="77777777" w:rsidR="00043BFA" w:rsidRDefault="00F83008">
      <w:pPr>
        <w:numPr>
          <w:ilvl w:val="0"/>
          <w:numId w:val="4"/>
        </w:numPr>
        <w:ind w:right="1" w:hanging="360"/>
      </w:pPr>
      <w:r>
        <w:t xml:space="preserve">Evaluation of health and safety management against performance indicators to ensure that objectives are met and that best value provision is obtained. </w:t>
      </w:r>
    </w:p>
    <w:p w14:paraId="216D86D6" w14:textId="4ABD7BBF" w:rsidR="004C7E72" w:rsidRPr="00AA415E" w:rsidRDefault="00F83008" w:rsidP="005D0580">
      <w:pPr>
        <w:spacing w:after="15" w:line="259" w:lineRule="auto"/>
        <w:ind w:left="360" w:firstLine="0"/>
        <w:jc w:val="left"/>
        <w:rPr>
          <w:b/>
          <w:sz w:val="16"/>
          <w:szCs w:val="16"/>
        </w:rPr>
      </w:pPr>
      <w:r>
        <w:t xml:space="preserve"> </w:t>
      </w:r>
      <w:r>
        <w:rPr>
          <w:b/>
          <w:sz w:val="28"/>
        </w:rPr>
        <w:t xml:space="preserve"> </w:t>
      </w:r>
    </w:p>
    <w:p w14:paraId="01DA9491" w14:textId="77777777" w:rsidR="00043BFA" w:rsidRDefault="00F83008">
      <w:pPr>
        <w:tabs>
          <w:tab w:val="center" w:pos="2270"/>
        </w:tabs>
        <w:spacing w:after="0" w:line="259" w:lineRule="auto"/>
        <w:ind w:left="-15" w:firstLine="0"/>
        <w:jc w:val="left"/>
      </w:pPr>
      <w:r>
        <w:rPr>
          <w:b/>
          <w:sz w:val="28"/>
        </w:rPr>
        <w:t xml:space="preserve">Section 5: </w:t>
      </w:r>
      <w:r>
        <w:rPr>
          <w:b/>
          <w:sz w:val="28"/>
        </w:rPr>
        <w:tab/>
        <w:t xml:space="preserve">Arrangements  </w:t>
      </w:r>
    </w:p>
    <w:p w14:paraId="39822377" w14:textId="77777777" w:rsidR="00043BFA" w:rsidRPr="005D0580" w:rsidRDefault="00F83008">
      <w:pPr>
        <w:spacing w:after="0" w:line="259" w:lineRule="auto"/>
        <w:ind w:left="0" w:firstLine="0"/>
        <w:jc w:val="left"/>
        <w:rPr>
          <w:sz w:val="16"/>
          <w:szCs w:val="16"/>
        </w:rPr>
      </w:pPr>
      <w:r>
        <w:t xml:space="preserve"> </w:t>
      </w:r>
    </w:p>
    <w:p w14:paraId="50976D30" w14:textId="77777777" w:rsidR="00043BFA" w:rsidRDefault="00F83008">
      <w:pPr>
        <w:ind w:left="-5" w:right="1"/>
      </w:pPr>
      <w:r>
        <w:t xml:space="preserve">Detailed arrangements for delivering this policy can be found in a series of guidance documents (see Appendix 1) set out in the “Health and Safety Handbook for Schools”, which define the health, safety and wellbeing management system and describe how specific health, safety and wellbeing risks are controlled.  These guidance documents may be supplemented where necessary by local arrangements at school level. </w:t>
      </w:r>
    </w:p>
    <w:p w14:paraId="5C44BCED" w14:textId="77777777" w:rsidR="00043BFA" w:rsidRDefault="00F83008">
      <w:pPr>
        <w:spacing w:after="0" w:line="259" w:lineRule="auto"/>
        <w:ind w:left="0" w:firstLine="0"/>
        <w:jc w:val="left"/>
      </w:pPr>
      <w:r>
        <w:t xml:space="preserve"> </w:t>
      </w:r>
    </w:p>
    <w:p w14:paraId="5410BEEA" w14:textId="77777777" w:rsidR="00043BFA" w:rsidRDefault="00F83008">
      <w:pPr>
        <w:ind w:left="-5" w:right="1"/>
      </w:pPr>
      <w:r>
        <w:t xml:space="preserve">The general arrangements and standards required to implement Wetherby High School’s Health and Safety Policy are set out within this section and are based on the Health and Safety Handbook for Schools. </w:t>
      </w:r>
    </w:p>
    <w:p w14:paraId="217909A6" w14:textId="77777777" w:rsidR="00043BFA" w:rsidRPr="005D0580" w:rsidRDefault="00F83008">
      <w:pPr>
        <w:spacing w:after="0" w:line="259" w:lineRule="auto"/>
        <w:ind w:left="0" w:firstLine="0"/>
        <w:jc w:val="left"/>
        <w:rPr>
          <w:sz w:val="16"/>
          <w:szCs w:val="16"/>
        </w:rPr>
      </w:pPr>
      <w:r>
        <w:rPr>
          <w:b/>
        </w:rPr>
        <w:t xml:space="preserve"> </w:t>
      </w:r>
    </w:p>
    <w:tbl>
      <w:tblPr>
        <w:tblStyle w:val="TableGrid"/>
        <w:tblW w:w="9018" w:type="dxa"/>
        <w:tblInd w:w="5" w:type="dxa"/>
        <w:tblCellMar>
          <w:top w:w="46" w:type="dxa"/>
          <w:left w:w="43" w:type="dxa"/>
          <w:right w:w="115" w:type="dxa"/>
        </w:tblCellMar>
        <w:tblLook w:val="04A0" w:firstRow="1" w:lastRow="0" w:firstColumn="1" w:lastColumn="0" w:noHBand="0" w:noVBand="1"/>
      </w:tblPr>
      <w:tblGrid>
        <w:gridCol w:w="703"/>
        <w:gridCol w:w="8315"/>
      </w:tblGrid>
      <w:tr w:rsidR="00043BFA" w14:paraId="6C3A2AF4" w14:textId="77777777">
        <w:trPr>
          <w:trHeight w:val="283"/>
        </w:trPr>
        <w:tc>
          <w:tcPr>
            <w:tcW w:w="703" w:type="dxa"/>
            <w:tcBorders>
              <w:top w:val="single" w:sz="4" w:space="0" w:color="000000"/>
              <w:left w:val="single" w:sz="4" w:space="0" w:color="000000"/>
              <w:bottom w:val="single" w:sz="4" w:space="0" w:color="000000"/>
              <w:right w:val="single" w:sz="4" w:space="0" w:color="000000"/>
            </w:tcBorders>
          </w:tcPr>
          <w:p w14:paraId="3B73FBB3" w14:textId="77777777" w:rsidR="00043BFA" w:rsidRDefault="00F83008">
            <w:pPr>
              <w:spacing w:after="0" w:line="259" w:lineRule="auto"/>
              <w:ind w:left="120" w:firstLine="0"/>
              <w:jc w:val="left"/>
            </w:pPr>
            <w:r>
              <w:t>5.1</w:t>
            </w:r>
            <w:r>
              <w:rPr>
                <w:rFonts w:ascii="Arial" w:eastAsia="Arial" w:hAnsi="Arial" w:cs="Arial"/>
              </w:rPr>
              <w:t xml:space="preserve"> </w:t>
            </w:r>
          </w:p>
        </w:tc>
        <w:tc>
          <w:tcPr>
            <w:tcW w:w="8315" w:type="dxa"/>
            <w:tcBorders>
              <w:top w:val="single" w:sz="4" w:space="0" w:color="000000"/>
              <w:left w:val="single" w:sz="4" w:space="0" w:color="000000"/>
              <w:bottom w:val="single" w:sz="4" w:space="0" w:color="000000"/>
              <w:right w:val="single" w:sz="4" w:space="0" w:color="000000"/>
            </w:tcBorders>
          </w:tcPr>
          <w:p w14:paraId="6B8BC60F" w14:textId="77777777" w:rsidR="00043BFA" w:rsidRDefault="00F83008">
            <w:pPr>
              <w:spacing w:after="0" w:line="259" w:lineRule="auto"/>
              <w:ind w:left="65" w:firstLine="0"/>
              <w:jc w:val="left"/>
            </w:pPr>
            <w:r>
              <w:t xml:space="preserve">Safety Management System </w:t>
            </w:r>
          </w:p>
        </w:tc>
      </w:tr>
      <w:tr w:rsidR="00043BFA" w14:paraId="532D9A53" w14:textId="77777777">
        <w:trPr>
          <w:trHeight w:val="283"/>
        </w:trPr>
        <w:tc>
          <w:tcPr>
            <w:tcW w:w="703" w:type="dxa"/>
            <w:tcBorders>
              <w:top w:val="single" w:sz="4" w:space="0" w:color="000000"/>
              <w:left w:val="single" w:sz="4" w:space="0" w:color="000000"/>
              <w:bottom w:val="single" w:sz="4" w:space="0" w:color="000000"/>
              <w:right w:val="single" w:sz="4" w:space="0" w:color="000000"/>
            </w:tcBorders>
          </w:tcPr>
          <w:p w14:paraId="0E8EB613" w14:textId="77777777" w:rsidR="00043BFA" w:rsidRDefault="00F83008">
            <w:pPr>
              <w:spacing w:after="0" w:line="259" w:lineRule="auto"/>
              <w:ind w:left="120" w:firstLine="0"/>
              <w:jc w:val="left"/>
            </w:pPr>
            <w:r>
              <w:t>5.2</w:t>
            </w:r>
            <w:r>
              <w:rPr>
                <w:rFonts w:ascii="Arial" w:eastAsia="Arial" w:hAnsi="Arial" w:cs="Arial"/>
              </w:rPr>
              <w:t xml:space="preserve"> </w:t>
            </w:r>
          </w:p>
        </w:tc>
        <w:tc>
          <w:tcPr>
            <w:tcW w:w="8315" w:type="dxa"/>
            <w:tcBorders>
              <w:top w:val="single" w:sz="4" w:space="0" w:color="000000"/>
              <w:left w:val="single" w:sz="4" w:space="0" w:color="000000"/>
              <w:bottom w:val="single" w:sz="4" w:space="0" w:color="000000"/>
              <w:right w:val="single" w:sz="4" w:space="0" w:color="000000"/>
            </w:tcBorders>
          </w:tcPr>
          <w:p w14:paraId="13EBABE1" w14:textId="77777777" w:rsidR="00043BFA" w:rsidRDefault="00F83008">
            <w:pPr>
              <w:spacing w:after="0" w:line="259" w:lineRule="auto"/>
              <w:ind w:left="65" w:firstLine="0"/>
              <w:jc w:val="left"/>
            </w:pPr>
            <w:r>
              <w:t xml:space="preserve">Accident reporting, investigation &amp; RIDDOR </w:t>
            </w:r>
          </w:p>
        </w:tc>
      </w:tr>
      <w:tr w:rsidR="00043BFA" w14:paraId="4E784245" w14:textId="77777777">
        <w:trPr>
          <w:trHeight w:val="286"/>
        </w:trPr>
        <w:tc>
          <w:tcPr>
            <w:tcW w:w="703" w:type="dxa"/>
            <w:tcBorders>
              <w:top w:val="single" w:sz="4" w:space="0" w:color="000000"/>
              <w:left w:val="single" w:sz="4" w:space="0" w:color="000000"/>
              <w:bottom w:val="single" w:sz="4" w:space="0" w:color="000000"/>
              <w:right w:val="single" w:sz="4" w:space="0" w:color="000000"/>
            </w:tcBorders>
          </w:tcPr>
          <w:p w14:paraId="178635DA" w14:textId="77777777" w:rsidR="00043BFA" w:rsidRDefault="00F83008">
            <w:pPr>
              <w:spacing w:after="0" w:line="259" w:lineRule="auto"/>
              <w:ind w:left="120" w:firstLine="0"/>
              <w:jc w:val="left"/>
            </w:pPr>
            <w:r>
              <w:lastRenderedPageBreak/>
              <w:t>5.3</w:t>
            </w:r>
            <w:r>
              <w:rPr>
                <w:rFonts w:ascii="Arial" w:eastAsia="Arial" w:hAnsi="Arial" w:cs="Arial"/>
              </w:rPr>
              <w:t xml:space="preserve"> </w:t>
            </w:r>
          </w:p>
        </w:tc>
        <w:tc>
          <w:tcPr>
            <w:tcW w:w="8315" w:type="dxa"/>
            <w:tcBorders>
              <w:top w:val="single" w:sz="4" w:space="0" w:color="000000"/>
              <w:left w:val="single" w:sz="4" w:space="0" w:color="000000"/>
              <w:bottom w:val="single" w:sz="4" w:space="0" w:color="000000"/>
              <w:right w:val="single" w:sz="4" w:space="0" w:color="000000"/>
            </w:tcBorders>
          </w:tcPr>
          <w:p w14:paraId="12CC9B8E" w14:textId="77777777" w:rsidR="00043BFA" w:rsidRDefault="00F83008">
            <w:pPr>
              <w:spacing w:after="0" w:line="259" w:lineRule="auto"/>
              <w:ind w:left="65" w:firstLine="0"/>
              <w:jc w:val="left"/>
            </w:pPr>
            <w:r>
              <w:t xml:space="preserve">Asbestos </w:t>
            </w:r>
          </w:p>
        </w:tc>
      </w:tr>
      <w:tr w:rsidR="00043BFA" w14:paraId="4C9298E6" w14:textId="77777777">
        <w:trPr>
          <w:trHeight w:val="283"/>
        </w:trPr>
        <w:tc>
          <w:tcPr>
            <w:tcW w:w="703" w:type="dxa"/>
            <w:tcBorders>
              <w:top w:val="single" w:sz="4" w:space="0" w:color="000000"/>
              <w:left w:val="single" w:sz="4" w:space="0" w:color="000000"/>
              <w:bottom w:val="single" w:sz="4" w:space="0" w:color="000000"/>
              <w:right w:val="single" w:sz="4" w:space="0" w:color="000000"/>
            </w:tcBorders>
          </w:tcPr>
          <w:p w14:paraId="769326EE" w14:textId="77777777" w:rsidR="00043BFA" w:rsidRDefault="00F83008">
            <w:pPr>
              <w:spacing w:after="0" w:line="259" w:lineRule="auto"/>
              <w:ind w:left="120" w:firstLine="0"/>
              <w:jc w:val="left"/>
            </w:pPr>
            <w:r>
              <w:t>5.4</w:t>
            </w:r>
            <w:r>
              <w:rPr>
                <w:rFonts w:ascii="Arial" w:eastAsia="Arial" w:hAnsi="Arial" w:cs="Arial"/>
              </w:rPr>
              <w:t xml:space="preserve"> </w:t>
            </w:r>
          </w:p>
        </w:tc>
        <w:tc>
          <w:tcPr>
            <w:tcW w:w="8315" w:type="dxa"/>
            <w:tcBorders>
              <w:top w:val="single" w:sz="4" w:space="0" w:color="000000"/>
              <w:left w:val="single" w:sz="4" w:space="0" w:color="000000"/>
              <w:bottom w:val="single" w:sz="4" w:space="0" w:color="000000"/>
              <w:right w:val="single" w:sz="4" w:space="0" w:color="000000"/>
            </w:tcBorders>
          </w:tcPr>
          <w:p w14:paraId="06497ED0" w14:textId="77777777" w:rsidR="00043BFA" w:rsidRDefault="00F83008">
            <w:pPr>
              <w:spacing w:after="0" w:line="259" w:lineRule="auto"/>
              <w:ind w:left="65" w:firstLine="0"/>
              <w:jc w:val="left"/>
            </w:pPr>
            <w:r>
              <w:t xml:space="preserve">Building contract works </w:t>
            </w:r>
          </w:p>
        </w:tc>
      </w:tr>
      <w:tr w:rsidR="00043BFA" w14:paraId="4EED83F2" w14:textId="77777777">
        <w:trPr>
          <w:trHeight w:val="283"/>
        </w:trPr>
        <w:tc>
          <w:tcPr>
            <w:tcW w:w="703" w:type="dxa"/>
            <w:tcBorders>
              <w:top w:val="single" w:sz="4" w:space="0" w:color="000000"/>
              <w:left w:val="single" w:sz="4" w:space="0" w:color="000000"/>
              <w:bottom w:val="single" w:sz="4" w:space="0" w:color="000000"/>
              <w:right w:val="single" w:sz="4" w:space="0" w:color="000000"/>
            </w:tcBorders>
          </w:tcPr>
          <w:p w14:paraId="2F009742" w14:textId="77777777" w:rsidR="00043BFA" w:rsidRDefault="00F83008">
            <w:pPr>
              <w:spacing w:after="0" w:line="259" w:lineRule="auto"/>
              <w:ind w:left="120" w:firstLine="0"/>
              <w:jc w:val="left"/>
            </w:pPr>
            <w:r>
              <w:t>5.5</w:t>
            </w:r>
            <w:r>
              <w:rPr>
                <w:rFonts w:ascii="Arial" w:eastAsia="Arial" w:hAnsi="Arial" w:cs="Arial"/>
              </w:rPr>
              <w:t xml:space="preserve"> </w:t>
            </w:r>
          </w:p>
        </w:tc>
        <w:tc>
          <w:tcPr>
            <w:tcW w:w="8315" w:type="dxa"/>
            <w:tcBorders>
              <w:top w:val="single" w:sz="4" w:space="0" w:color="000000"/>
              <w:left w:val="single" w:sz="4" w:space="0" w:color="000000"/>
              <w:bottom w:val="single" w:sz="4" w:space="0" w:color="000000"/>
              <w:right w:val="single" w:sz="4" w:space="0" w:color="000000"/>
            </w:tcBorders>
          </w:tcPr>
          <w:p w14:paraId="44B78170" w14:textId="77777777" w:rsidR="00043BFA" w:rsidRDefault="00F83008">
            <w:pPr>
              <w:spacing w:after="0" w:line="259" w:lineRule="auto"/>
              <w:ind w:left="65" w:firstLine="0"/>
              <w:jc w:val="left"/>
            </w:pPr>
            <w:r>
              <w:t xml:space="preserve">Consultation with employees </w:t>
            </w:r>
          </w:p>
        </w:tc>
      </w:tr>
      <w:tr w:rsidR="00043BFA" w14:paraId="1F4DAD34" w14:textId="77777777">
        <w:trPr>
          <w:trHeight w:val="286"/>
        </w:trPr>
        <w:tc>
          <w:tcPr>
            <w:tcW w:w="703" w:type="dxa"/>
            <w:tcBorders>
              <w:top w:val="single" w:sz="4" w:space="0" w:color="000000"/>
              <w:left w:val="single" w:sz="4" w:space="0" w:color="000000"/>
              <w:bottom w:val="single" w:sz="4" w:space="0" w:color="000000"/>
              <w:right w:val="single" w:sz="4" w:space="0" w:color="000000"/>
            </w:tcBorders>
          </w:tcPr>
          <w:p w14:paraId="08EBC817" w14:textId="77777777" w:rsidR="00043BFA" w:rsidRDefault="00F83008">
            <w:pPr>
              <w:spacing w:after="0" w:line="259" w:lineRule="auto"/>
              <w:ind w:left="120" w:firstLine="0"/>
              <w:jc w:val="left"/>
            </w:pPr>
            <w:r>
              <w:t>5.6</w:t>
            </w:r>
            <w:r>
              <w:rPr>
                <w:rFonts w:ascii="Arial" w:eastAsia="Arial" w:hAnsi="Arial" w:cs="Arial"/>
              </w:rPr>
              <w:t xml:space="preserve"> </w:t>
            </w:r>
          </w:p>
        </w:tc>
        <w:tc>
          <w:tcPr>
            <w:tcW w:w="8315" w:type="dxa"/>
            <w:tcBorders>
              <w:top w:val="single" w:sz="4" w:space="0" w:color="000000"/>
              <w:left w:val="single" w:sz="4" w:space="0" w:color="000000"/>
              <w:bottom w:val="single" w:sz="4" w:space="0" w:color="000000"/>
              <w:right w:val="single" w:sz="4" w:space="0" w:color="000000"/>
            </w:tcBorders>
          </w:tcPr>
          <w:p w14:paraId="5867C06B" w14:textId="77777777" w:rsidR="00043BFA" w:rsidRDefault="00F83008">
            <w:pPr>
              <w:spacing w:after="0" w:line="259" w:lineRule="auto"/>
              <w:ind w:left="65" w:firstLine="0"/>
              <w:jc w:val="left"/>
            </w:pPr>
            <w:r>
              <w:t xml:space="preserve">Contractors </w:t>
            </w:r>
          </w:p>
        </w:tc>
      </w:tr>
      <w:tr w:rsidR="00043BFA" w14:paraId="0B8D758C" w14:textId="77777777">
        <w:trPr>
          <w:trHeight w:val="283"/>
        </w:trPr>
        <w:tc>
          <w:tcPr>
            <w:tcW w:w="703" w:type="dxa"/>
            <w:tcBorders>
              <w:top w:val="single" w:sz="4" w:space="0" w:color="000000"/>
              <w:left w:val="single" w:sz="4" w:space="0" w:color="000000"/>
              <w:bottom w:val="single" w:sz="4" w:space="0" w:color="000000"/>
              <w:right w:val="single" w:sz="4" w:space="0" w:color="000000"/>
            </w:tcBorders>
          </w:tcPr>
          <w:p w14:paraId="01FA5FB0" w14:textId="77777777" w:rsidR="00043BFA" w:rsidRDefault="00F83008">
            <w:pPr>
              <w:spacing w:after="0" w:line="259" w:lineRule="auto"/>
              <w:ind w:left="120" w:firstLine="0"/>
              <w:jc w:val="left"/>
            </w:pPr>
            <w:r>
              <w:t>5.7</w:t>
            </w:r>
            <w:r>
              <w:rPr>
                <w:rFonts w:ascii="Arial" w:eastAsia="Arial" w:hAnsi="Arial" w:cs="Arial"/>
              </w:rPr>
              <w:t xml:space="preserve"> </w:t>
            </w:r>
          </w:p>
        </w:tc>
        <w:tc>
          <w:tcPr>
            <w:tcW w:w="8315" w:type="dxa"/>
            <w:tcBorders>
              <w:top w:val="single" w:sz="4" w:space="0" w:color="000000"/>
              <w:left w:val="single" w:sz="4" w:space="0" w:color="000000"/>
              <w:bottom w:val="single" w:sz="4" w:space="0" w:color="000000"/>
              <w:right w:val="single" w:sz="4" w:space="0" w:color="000000"/>
            </w:tcBorders>
          </w:tcPr>
          <w:p w14:paraId="7D359476" w14:textId="77777777" w:rsidR="00043BFA" w:rsidRDefault="00F83008">
            <w:pPr>
              <w:spacing w:after="0" w:line="259" w:lineRule="auto"/>
              <w:ind w:left="65" w:firstLine="0"/>
              <w:jc w:val="left"/>
            </w:pPr>
            <w:r>
              <w:t xml:space="preserve">Control of Substances Hazardous to Health (COSHH) </w:t>
            </w:r>
          </w:p>
        </w:tc>
      </w:tr>
      <w:tr w:rsidR="00043BFA" w14:paraId="5B3A47F7" w14:textId="77777777">
        <w:trPr>
          <w:trHeight w:val="283"/>
        </w:trPr>
        <w:tc>
          <w:tcPr>
            <w:tcW w:w="703" w:type="dxa"/>
            <w:tcBorders>
              <w:top w:val="single" w:sz="4" w:space="0" w:color="000000"/>
              <w:left w:val="single" w:sz="4" w:space="0" w:color="000000"/>
              <w:bottom w:val="single" w:sz="4" w:space="0" w:color="000000"/>
              <w:right w:val="single" w:sz="4" w:space="0" w:color="000000"/>
            </w:tcBorders>
          </w:tcPr>
          <w:p w14:paraId="4CE33E05" w14:textId="77777777" w:rsidR="00043BFA" w:rsidRDefault="00F83008">
            <w:pPr>
              <w:spacing w:after="0" w:line="259" w:lineRule="auto"/>
              <w:ind w:left="120" w:firstLine="0"/>
              <w:jc w:val="left"/>
            </w:pPr>
            <w:r>
              <w:t>5.8</w:t>
            </w:r>
            <w:r>
              <w:rPr>
                <w:rFonts w:ascii="Arial" w:eastAsia="Arial" w:hAnsi="Arial" w:cs="Arial"/>
              </w:rPr>
              <w:t xml:space="preserve"> </w:t>
            </w:r>
          </w:p>
        </w:tc>
        <w:tc>
          <w:tcPr>
            <w:tcW w:w="8315" w:type="dxa"/>
            <w:tcBorders>
              <w:top w:val="single" w:sz="4" w:space="0" w:color="000000"/>
              <w:left w:val="single" w:sz="4" w:space="0" w:color="000000"/>
              <w:bottom w:val="single" w:sz="4" w:space="0" w:color="000000"/>
              <w:right w:val="single" w:sz="4" w:space="0" w:color="000000"/>
            </w:tcBorders>
          </w:tcPr>
          <w:p w14:paraId="44CF2E91" w14:textId="77777777" w:rsidR="00043BFA" w:rsidRDefault="00F83008">
            <w:pPr>
              <w:spacing w:after="0" w:line="259" w:lineRule="auto"/>
              <w:ind w:left="65" w:firstLine="0"/>
              <w:jc w:val="left"/>
            </w:pPr>
            <w:r>
              <w:t xml:space="preserve">Display Screen Equipment </w:t>
            </w:r>
          </w:p>
        </w:tc>
      </w:tr>
      <w:tr w:rsidR="00043BFA" w14:paraId="53312949" w14:textId="77777777">
        <w:trPr>
          <w:trHeight w:val="286"/>
        </w:trPr>
        <w:tc>
          <w:tcPr>
            <w:tcW w:w="703" w:type="dxa"/>
            <w:tcBorders>
              <w:top w:val="single" w:sz="4" w:space="0" w:color="000000"/>
              <w:left w:val="single" w:sz="4" w:space="0" w:color="000000"/>
              <w:bottom w:val="single" w:sz="4" w:space="0" w:color="000000"/>
              <w:right w:val="single" w:sz="4" w:space="0" w:color="000000"/>
            </w:tcBorders>
          </w:tcPr>
          <w:p w14:paraId="65E7C005" w14:textId="77777777" w:rsidR="00043BFA" w:rsidRDefault="00F83008">
            <w:pPr>
              <w:spacing w:after="0" w:line="259" w:lineRule="auto"/>
              <w:ind w:left="120" w:firstLine="0"/>
              <w:jc w:val="left"/>
            </w:pPr>
            <w:r>
              <w:t>5.9</w:t>
            </w:r>
            <w:r>
              <w:rPr>
                <w:rFonts w:ascii="Arial" w:eastAsia="Arial" w:hAnsi="Arial" w:cs="Arial"/>
              </w:rPr>
              <w:t xml:space="preserve"> </w:t>
            </w:r>
          </w:p>
        </w:tc>
        <w:tc>
          <w:tcPr>
            <w:tcW w:w="8315" w:type="dxa"/>
            <w:tcBorders>
              <w:top w:val="single" w:sz="4" w:space="0" w:color="000000"/>
              <w:left w:val="single" w:sz="4" w:space="0" w:color="000000"/>
              <w:bottom w:val="single" w:sz="4" w:space="0" w:color="000000"/>
              <w:right w:val="single" w:sz="4" w:space="0" w:color="000000"/>
            </w:tcBorders>
          </w:tcPr>
          <w:p w14:paraId="06BE723C" w14:textId="77777777" w:rsidR="00043BFA" w:rsidRDefault="00F83008">
            <w:pPr>
              <w:spacing w:after="0" w:line="259" w:lineRule="auto"/>
              <w:ind w:left="65" w:firstLine="0"/>
              <w:jc w:val="left"/>
            </w:pPr>
            <w:r>
              <w:t xml:space="preserve">Educational visits </w:t>
            </w:r>
          </w:p>
        </w:tc>
      </w:tr>
      <w:tr w:rsidR="00043BFA" w14:paraId="7EE209E2" w14:textId="77777777">
        <w:trPr>
          <w:trHeight w:val="283"/>
        </w:trPr>
        <w:tc>
          <w:tcPr>
            <w:tcW w:w="703" w:type="dxa"/>
            <w:tcBorders>
              <w:top w:val="single" w:sz="4" w:space="0" w:color="000000"/>
              <w:left w:val="single" w:sz="4" w:space="0" w:color="000000"/>
              <w:bottom w:val="single" w:sz="4" w:space="0" w:color="000000"/>
              <w:right w:val="single" w:sz="4" w:space="0" w:color="000000"/>
            </w:tcBorders>
          </w:tcPr>
          <w:p w14:paraId="2009A5EB" w14:textId="77777777" w:rsidR="00043BFA" w:rsidRDefault="00F83008">
            <w:pPr>
              <w:spacing w:after="0" w:line="259" w:lineRule="auto"/>
              <w:ind w:left="0" w:firstLine="0"/>
              <w:jc w:val="left"/>
            </w:pPr>
            <w:r>
              <w:t>5.10</w:t>
            </w:r>
            <w:r>
              <w:rPr>
                <w:rFonts w:ascii="Arial" w:eastAsia="Arial" w:hAnsi="Arial" w:cs="Arial"/>
              </w:rPr>
              <w:t xml:space="preserve"> </w:t>
            </w:r>
          </w:p>
        </w:tc>
        <w:tc>
          <w:tcPr>
            <w:tcW w:w="8315" w:type="dxa"/>
            <w:tcBorders>
              <w:top w:val="single" w:sz="4" w:space="0" w:color="000000"/>
              <w:left w:val="single" w:sz="4" w:space="0" w:color="000000"/>
              <w:bottom w:val="single" w:sz="4" w:space="0" w:color="000000"/>
              <w:right w:val="single" w:sz="4" w:space="0" w:color="000000"/>
            </w:tcBorders>
          </w:tcPr>
          <w:p w14:paraId="2D2EFE64" w14:textId="77777777" w:rsidR="00043BFA" w:rsidRDefault="00F83008">
            <w:pPr>
              <w:spacing w:after="0" w:line="259" w:lineRule="auto"/>
              <w:ind w:left="65" w:firstLine="0"/>
              <w:jc w:val="left"/>
            </w:pPr>
            <w:r>
              <w:t xml:space="preserve">Electrical appliances </w:t>
            </w:r>
          </w:p>
        </w:tc>
      </w:tr>
      <w:tr w:rsidR="00043BFA" w14:paraId="0D53AEB6" w14:textId="77777777">
        <w:trPr>
          <w:trHeight w:val="283"/>
        </w:trPr>
        <w:tc>
          <w:tcPr>
            <w:tcW w:w="703" w:type="dxa"/>
            <w:tcBorders>
              <w:top w:val="single" w:sz="4" w:space="0" w:color="000000"/>
              <w:left w:val="single" w:sz="4" w:space="0" w:color="000000"/>
              <w:bottom w:val="single" w:sz="4" w:space="0" w:color="000000"/>
              <w:right w:val="single" w:sz="4" w:space="0" w:color="000000"/>
            </w:tcBorders>
          </w:tcPr>
          <w:p w14:paraId="40A20ED9" w14:textId="77777777" w:rsidR="00043BFA" w:rsidRDefault="00F83008">
            <w:pPr>
              <w:spacing w:after="0" w:line="259" w:lineRule="auto"/>
              <w:ind w:left="0" w:firstLine="0"/>
              <w:jc w:val="left"/>
            </w:pPr>
            <w:r>
              <w:t>5.11</w:t>
            </w:r>
            <w:r>
              <w:rPr>
                <w:rFonts w:ascii="Arial" w:eastAsia="Arial" w:hAnsi="Arial" w:cs="Arial"/>
              </w:rPr>
              <w:t xml:space="preserve"> </w:t>
            </w:r>
          </w:p>
        </w:tc>
        <w:tc>
          <w:tcPr>
            <w:tcW w:w="8315" w:type="dxa"/>
            <w:tcBorders>
              <w:top w:val="single" w:sz="4" w:space="0" w:color="000000"/>
              <w:left w:val="single" w:sz="4" w:space="0" w:color="000000"/>
              <w:bottom w:val="single" w:sz="4" w:space="0" w:color="000000"/>
              <w:right w:val="single" w:sz="4" w:space="0" w:color="000000"/>
            </w:tcBorders>
          </w:tcPr>
          <w:p w14:paraId="24207C77" w14:textId="77777777" w:rsidR="00043BFA" w:rsidRDefault="00F83008">
            <w:pPr>
              <w:spacing w:after="0" w:line="259" w:lineRule="auto"/>
              <w:ind w:left="65" w:firstLine="0"/>
              <w:jc w:val="left"/>
            </w:pPr>
            <w:r>
              <w:t xml:space="preserve">Emergency evacuations and emergency planning </w:t>
            </w:r>
          </w:p>
        </w:tc>
      </w:tr>
      <w:tr w:rsidR="00043BFA" w14:paraId="6A9C417E" w14:textId="77777777">
        <w:trPr>
          <w:trHeight w:val="286"/>
        </w:trPr>
        <w:tc>
          <w:tcPr>
            <w:tcW w:w="703" w:type="dxa"/>
            <w:tcBorders>
              <w:top w:val="single" w:sz="4" w:space="0" w:color="000000"/>
              <w:left w:val="single" w:sz="4" w:space="0" w:color="000000"/>
              <w:bottom w:val="single" w:sz="4" w:space="0" w:color="000000"/>
              <w:right w:val="single" w:sz="4" w:space="0" w:color="000000"/>
            </w:tcBorders>
          </w:tcPr>
          <w:p w14:paraId="5E62288C" w14:textId="77777777" w:rsidR="00043BFA" w:rsidRDefault="00F83008">
            <w:pPr>
              <w:spacing w:after="0" w:line="259" w:lineRule="auto"/>
              <w:ind w:left="0" w:firstLine="0"/>
              <w:jc w:val="left"/>
            </w:pPr>
            <w:r>
              <w:t>5.12</w:t>
            </w:r>
            <w:r>
              <w:rPr>
                <w:rFonts w:ascii="Arial" w:eastAsia="Arial" w:hAnsi="Arial" w:cs="Arial"/>
              </w:rPr>
              <w:t xml:space="preserve"> </w:t>
            </w:r>
          </w:p>
        </w:tc>
        <w:tc>
          <w:tcPr>
            <w:tcW w:w="8315" w:type="dxa"/>
            <w:tcBorders>
              <w:top w:val="single" w:sz="4" w:space="0" w:color="000000"/>
              <w:left w:val="single" w:sz="4" w:space="0" w:color="000000"/>
              <w:bottom w:val="single" w:sz="4" w:space="0" w:color="000000"/>
              <w:right w:val="single" w:sz="4" w:space="0" w:color="000000"/>
            </w:tcBorders>
          </w:tcPr>
          <w:p w14:paraId="76BA780B" w14:textId="77777777" w:rsidR="00043BFA" w:rsidRDefault="00F83008">
            <w:pPr>
              <w:spacing w:after="0" w:line="259" w:lineRule="auto"/>
              <w:ind w:left="65" w:firstLine="0"/>
              <w:jc w:val="left"/>
            </w:pPr>
            <w:r>
              <w:t xml:space="preserve">First Aid </w:t>
            </w:r>
          </w:p>
        </w:tc>
      </w:tr>
      <w:tr w:rsidR="00043BFA" w14:paraId="233F7D69" w14:textId="77777777">
        <w:trPr>
          <w:trHeight w:val="283"/>
        </w:trPr>
        <w:tc>
          <w:tcPr>
            <w:tcW w:w="703" w:type="dxa"/>
            <w:tcBorders>
              <w:top w:val="single" w:sz="4" w:space="0" w:color="000000"/>
              <w:left w:val="single" w:sz="4" w:space="0" w:color="000000"/>
              <w:bottom w:val="single" w:sz="4" w:space="0" w:color="000000"/>
              <w:right w:val="single" w:sz="4" w:space="0" w:color="000000"/>
            </w:tcBorders>
          </w:tcPr>
          <w:p w14:paraId="07897696" w14:textId="77777777" w:rsidR="00043BFA" w:rsidRDefault="00F83008">
            <w:pPr>
              <w:spacing w:after="0" w:line="259" w:lineRule="auto"/>
              <w:ind w:left="0" w:firstLine="0"/>
              <w:jc w:val="left"/>
            </w:pPr>
            <w:r>
              <w:t>5.13</w:t>
            </w:r>
            <w:r>
              <w:rPr>
                <w:rFonts w:ascii="Arial" w:eastAsia="Arial" w:hAnsi="Arial" w:cs="Arial"/>
              </w:rPr>
              <w:t xml:space="preserve"> </w:t>
            </w:r>
          </w:p>
        </w:tc>
        <w:tc>
          <w:tcPr>
            <w:tcW w:w="8315" w:type="dxa"/>
            <w:tcBorders>
              <w:top w:val="single" w:sz="4" w:space="0" w:color="000000"/>
              <w:left w:val="single" w:sz="4" w:space="0" w:color="000000"/>
              <w:bottom w:val="single" w:sz="4" w:space="0" w:color="000000"/>
              <w:right w:val="single" w:sz="4" w:space="0" w:color="000000"/>
            </w:tcBorders>
          </w:tcPr>
          <w:p w14:paraId="3F971CFA" w14:textId="77777777" w:rsidR="00043BFA" w:rsidRDefault="00F83008">
            <w:pPr>
              <w:spacing w:after="0" w:line="259" w:lineRule="auto"/>
              <w:ind w:left="65" w:firstLine="0"/>
              <w:jc w:val="left"/>
            </w:pPr>
            <w:r>
              <w:t xml:space="preserve">Fire safety </w:t>
            </w:r>
          </w:p>
        </w:tc>
      </w:tr>
      <w:tr w:rsidR="00043BFA" w14:paraId="6C14D4ED" w14:textId="77777777">
        <w:trPr>
          <w:trHeight w:val="283"/>
        </w:trPr>
        <w:tc>
          <w:tcPr>
            <w:tcW w:w="703" w:type="dxa"/>
            <w:tcBorders>
              <w:top w:val="single" w:sz="4" w:space="0" w:color="000000"/>
              <w:left w:val="single" w:sz="4" w:space="0" w:color="000000"/>
              <w:bottom w:val="single" w:sz="4" w:space="0" w:color="000000"/>
              <w:right w:val="single" w:sz="4" w:space="0" w:color="000000"/>
            </w:tcBorders>
          </w:tcPr>
          <w:p w14:paraId="55BAEFC6" w14:textId="77777777" w:rsidR="00043BFA" w:rsidRDefault="00F83008">
            <w:pPr>
              <w:spacing w:after="0" w:line="259" w:lineRule="auto"/>
              <w:ind w:left="0" w:firstLine="0"/>
              <w:jc w:val="left"/>
            </w:pPr>
            <w:r>
              <w:t>5.14</w:t>
            </w:r>
            <w:r>
              <w:rPr>
                <w:rFonts w:ascii="Arial" w:eastAsia="Arial" w:hAnsi="Arial" w:cs="Arial"/>
              </w:rPr>
              <w:t xml:space="preserve"> </w:t>
            </w:r>
          </w:p>
        </w:tc>
        <w:tc>
          <w:tcPr>
            <w:tcW w:w="8315" w:type="dxa"/>
            <w:tcBorders>
              <w:top w:val="single" w:sz="4" w:space="0" w:color="000000"/>
              <w:left w:val="single" w:sz="4" w:space="0" w:color="000000"/>
              <w:bottom w:val="single" w:sz="4" w:space="0" w:color="000000"/>
              <w:right w:val="single" w:sz="4" w:space="0" w:color="000000"/>
            </w:tcBorders>
          </w:tcPr>
          <w:p w14:paraId="7F8D5578" w14:textId="77777777" w:rsidR="00043BFA" w:rsidRDefault="00F83008">
            <w:pPr>
              <w:spacing w:after="0" w:line="259" w:lineRule="auto"/>
              <w:ind w:left="65" w:firstLine="0"/>
              <w:jc w:val="left"/>
            </w:pPr>
            <w:r>
              <w:t xml:space="preserve">Gas, electric and water services </w:t>
            </w:r>
          </w:p>
        </w:tc>
      </w:tr>
      <w:tr w:rsidR="00043BFA" w14:paraId="4D7BBA05" w14:textId="77777777">
        <w:trPr>
          <w:trHeight w:val="286"/>
        </w:trPr>
        <w:tc>
          <w:tcPr>
            <w:tcW w:w="703" w:type="dxa"/>
            <w:tcBorders>
              <w:top w:val="single" w:sz="4" w:space="0" w:color="000000"/>
              <w:left w:val="single" w:sz="4" w:space="0" w:color="000000"/>
              <w:bottom w:val="single" w:sz="4" w:space="0" w:color="000000"/>
              <w:right w:val="single" w:sz="4" w:space="0" w:color="000000"/>
            </w:tcBorders>
          </w:tcPr>
          <w:p w14:paraId="76397D82" w14:textId="77777777" w:rsidR="00043BFA" w:rsidRDefault="00F83008">
            <w:pPr>
              <w:spacing w:after="0" w:line="259" w:lineRule="auto"/>
              <w:ind w:left="0" w:firstLine="0"/>
              <w:jc w:val="left"/>
            </w:pPr>
            <w:r>
              <w:t>5.15</w:t>
            </w:r>
            <w:r>
              <w:rPr>
                <w:rFonts w:ascii="Arial" w:eastAsia="Arial" w:hAnsi="Arial" w:cs="Arial"/>
              </w:rPr>
              <w:t xml:space="preserve"> </w:t>
            </w:r>
          </w:p>
        </w:tc>
        <w:tc>
          <w:tcPr>
            <w:tcW w:w="8315" w:type="dxa"/>
            <w:tcBorders>
              <w:top w:val="single" w:sz="4" w:space="0" w:color="000000"/>
              <w:left w:val="single" w:sz="4" w:space="0" w:color="000000"/>
              <w:bottom w:val="single" w:sz="4" w:space="0" w:color="000000"/>
              <w:right w:val="single" w:sz="4" w:space="0" w:color="000000"/>
            </w:tcBorders>
          </w:tcPr>
          <w:p w14:paraId="1690D658" w14:textId="77777777" w:rsidR="00043BFA" w:rsidRDefault="00F83008">
            <w:pPr>
              <w:spacing w:after="0" w:line="259" w:lineRule="auto"/>
              <w:ind w:left="65" w:firstLine="0"/>
              <w:jc w:val="left"/>
            </w:pPr>
            <w:r>
              <w:t xml:space="preserve">Glazing </w:t>
            </w:r>
          </w:p>
        </w:tc>
      </w:tr>
      <w:tr w:rsidR="00043BFA" w14:paraId="12753556" w14:textId="77777777">
        <w:trPr>
          <w:trHeight w:val="283"/>
        </w:trPr>
        <w:tc>
          <w:tcPr>
            <w:tcW w:w="703" w:type="dxa"/>
            <w:tcBorders>
              <w:top w:val="single" w:sz="4" w:space="0" w:color="000000"/>
              <w:left w:val="single" w:sz="4" w:space="0" w:color="000000"/>
              <w:bottom w:val="single" w:sz="4" w:space="0" w:color="000000"/>
              <w:right w:val="single" w:sz="4" w:space="0" w:color="000000"/>
            </w:tcBorders>
          </w:tcPr>
          <w:p w14:paraId="1E9C39AB" w14:textId="77777777" w:rsidR="00043BFA" w:rsidRDefault="00F83008">
            <w:pPr>
              <w:spacing w:after="0" w:line="259" w:lineRule="auto"/>
              <w:ind w:left="0" w:firstLine="0"/>
              <w:jc w:val="left"/>
            </w:pPr>
            <w:r>
              <w:t>5.16</w:t>
            </w:r>
            <w:r>
              <w:rPr>
                <w:rFonts w:ascii="Arial" w:eastAsia="Arial" w:hAnsi="Arial" w:cs="Arial"/>
              </w:rPr>
              <w:t xml:space="preserve"> </w:t>
            </w:r>
          </w:p>
        </w:tc>
        <w:tc>
          <w:tcPr>
            <w:tcW w:w="8315" w:type="dxa"/>
            <w:tcBorders>
              <w:top w:val="single" w:sz="4" w:space="0" w:color="000000"/>
              <w:left w:val="single" w:sz="4" w:space="0" w:color="000000"/>
              <w:bottom w:val="single" w:sz="4" w:space="0" w:color="000000"/>
              <w:right w:val="single" w:sz="4" w:space="0" w:color="000000"/>
            </w:tcBorders>
          </w:tcPr>
          <w:p w14:paraId="6A5D2584" w14:textId="77777777" w:rsidR="00043BFA" w:rsidRDefault="00F83008">
            <w:pPr>
              <w:spacing w:after="0" w:line="259" w:lineRule="auto"/>
              <w:ind w:left="65" w:firstLine="0"/>
              <w:jc w:val="left"/>
            </w:pPr>
            <w:r>
              <w:t xml:space="preserve">Health and Safety in Design and Technology </w:t>
            </w:r>
          </w:p>
        </w:tc>
      </w:tr>
      <w:tr w:rsidR="00043BFA" w14:paraId="1AE29F0B" w14:textId="77777777">
        <w:trPr>
          <w:trHeight w:val="283"/>
        </w:trPr>
        <w:tc>
          <w:tcPr>
            <w:tcW w:w="703" w:type="dxa"/>
            <w:tcBorders>
              <w:top w:val="single" w:sz="4" w:space="0" w:color="000000"/>
              <w:left w:val="single" w:sz="4" w:space="0" w:color="000000"/>
              <w:bottom w:val="single" w:sz="4" w:space="0" w:color="000000"/>
              <w:right w:val="single" w:sz="4" w:space="0" w:color="000000"/>
            </w:tcBorders>
          </w:tcPr>
          <w:p w14:paraId="358BEBCD" w14:textId="77777777" w:rsidR="00043BFA" w:rsidRDefault="00F83008">
            <w:pPr>
              <w:spacing w:after="0" w:line="259" w:lineRule="auto"/>
              <w:ind w:left="0" w:firstLine="0"/>
              <w:jc w:val="left"/>
            </w:pPr>
            <w:r>
              <w:t>5.17</w:t>
            </w:r>
            <w:r>
              <w:rPr>
                <w:rFonts w:ascii="Arial" w:eastAsia="Arial" w:hAnsi="Arial" w:cs="Arial"/>
              </w:rPr>
              <w:t xml:space="preserve"> </w:t>
            </w:r>
          </w:p>
        </w:tc>
        <w:tc>
          <w:tcPr>
            <w:tcW w:w="8315" w:type="dxa"/>
            <w:tcBorders>
              <w:top w:val="single" w:sz="4" w:space="0" w:color="000000"/>
              <w:left w:val="single" w:sz="4" w:space="0" w:color="000000"/>
              <w:bottom w:val="single" w:sz="4" w:space="0" w:color="000000"/>
              <w:right w:val="single" w:sz="4" w:space="0" w:color="000000"/>
            </w:tcBorders>
          </w:tcPr>
          <w:p w14:paraId="53E1DCDB" w14:textId="77777777" w:rsidR="00043BFA" w:rsidRDefault="00F83008">
            <w:pPr>
              <w:spacing w:after="0" w:line="259" w:lineRule="auto"/>
              <w:ind w:left="65" w:firstLine="0"/>
              <w:jc w:val="left"/>
            </w:pPr>
            <w:r>
              <w:t xml:space="preserve">Health and Safety in Science </w:t>
            </w:r>
          </w:p>
        </w:tc>
      </w:tr>
      <w:tr w:rsidR="00043BFA" w14:paraId="445BD547" w14:textId="77777777">
        <w:trPr>
          <w:trHeight w:val="286"/>
        </w:trPr>
        <w:tc>
          <w:tcPr>
            <w:tcW w:w="703" w:type="dxa"/>
            <w:tcBorders>
              <w:top w:val="single" w:sz="4" w:space="0" w:color="000000"/>
              <w:left w:val="single" w:sz="4" w:space="0" w:color="000000"/>
              <w:bottom w:val="single" w:sz="4" w:space="0" w:color="000000"/>
              <w:right w:val="single" w:sz="4" w:space="0" w:color="000000"/>
            </w:tcBorders>
          </w:tcPr>
          <w:p w14:paraId="02FC288A" w14:textId="77777777" w:rsidR="00043BFA" w:rsidRDefault="00F83008">
            <w:pPr>
              <w:spacing w:after="0" w:line="259" w:lineRule="auto"/>
              <w:ind w:left="0" w:firstLine="0"/>
              <w:jc w:val="left"/>
            </w:pPr>
            <w:r>
              <w:t>5.18</w:t>
            </w:r>
            <w:r>
              <w:rPr>
                <w:rFonts w:ascii="Arial" w:eastAsia="Arial" w:hAnsi="Arial" w:cs="Arial"/>
              </w:rPr>
              <w:t xml:space="preserve"> </w:t>
            </w:r>
          </w:p>
        </w:tc>
        <w:tc>
          <w:tcPr>
            <w:tcW w:w="8315" w:type="dxa"/>
            <w:tcBorders>
              <w:top w:val="single" w:sz="4" w:space="0" w:color="000000"/>
              <w:left w:val="single" w:sz="4" w:space="0" w:color="000000"/>
              <w:bottom w:val="single" w:sz="4" w:space="0" w:color="000000"/>
              <w:right w:val="single" w:sz="4" w:space="0" w:color="000000"/>
            </w:tcBorders>
          </w:tcPr>
          <w:p w14:paraId="1EABEACF" w14:textId="77777777" w:rsidR="00043BFA" w:rsidRPr="00B01C1C" w:rsidRDefault="00B01C1C" w:rsidP="00B01C1C">
            <w:pPr>
              <w:spacing w:after="0" w:line="240" w:lineRule="auto"/>
              <w:jc w:val="left"/>
              <w:rPr>
                <w:sz w:val="22"/>
              </w:rPr>
            </w:pPr>
            <w:r>
              <w:rPr>
                <w:sz w:val="22"/>
              </w:rPr>
              <w:t xml:space="preserve"> </w:t>
            </w:r>
            <w:r w:rsidRPr="00A857BD">
              <w:rPr>
                <w:sz w:val="22"/>
              </w:rPr>
              <w:t>Liquefied Petroleum Gas and other temporary heating</w:t>
            </w:r>
          </w:p>
        </w:tc>
      </w:tr>
      <w:tr w:rsidR="00043BFA" w14:paraId="1FAA3D66" w14:textId="77777777">
        <w:trPr>
          <w:trHeight w:val="283"/>
        </w:trPr>
        <w:tc>
          <w:tcPr>
            <w:tcW w:w="703" w:type="dxa"/>
            <w:tcBorders>
              <w:top w:val="single" w:sz="4" w:space="0" w:color="000000"/>
              <w:left w:val="single" w:sz="4" w:space="0" w:color="000000"/>
              <w:bottom w:val="single" w:sz="4" w:space="0" w:color="000000"/>
              <w:right w:val="single" w:sz="4" w:space="0" w:color="000000"/>
            </w:tcBorders>
          </w:tcPr>
          <w:p w14:paraId="1211D99D" w14:textId="77777777" w:rsidR="00043BFA" w:rsidRDefault="00F83008">
            <w:pPr>
              <w:spacing w:after="0" w:line="259" w:lineRule="auto"/>
              <w:ind w:left="0" w:firstLine="0"/>
              <w:jc w:val="left"/>
            </w:pPr>
            <w:r>
              <w:t>5.19</w:t>
            </w:r>
            <w:r>
              <w:rPr>
                <w:rFonts w:ascii="Arial" w:eastAsia="Arial" w:hAnsi="Arial" w:cs="Arial"/>
              </w:rPr>
              <w:t xml:space="preserve"> </w:t>
            </w:r>
          </w:p>
        </w:tc>
        <w:tc>
          <w:tcPr>
            <w:tcW w:w="8315" w:type="dxa"/>
            <w:tcBorders>
              <w:top w:val="single" w:sz="4" w:space="0" w:color="000000"/>
              <w:left w:val="single" w:sz="4" w:space="0" w:color="000000"/>
              <w:bottom w:val="single" w:sz="4" w:space="0" w:color="000000"/>
              <w:right w:val="single" w:sz="4" w:space="0" w:color="000000"/>
            </w:tcBorders>
          </w:tcPr>
          <w:p w14:paraId="51D62730" w14:textId="77777777" w:rsidR="00043BFA" w:rsidRDefault="00F83008">
            <w:pPr>
              <w:spacing w:after="0" w:line="259" w:lineRule="auto"/>
              <w:ind w:left="65" w:firstLine="0"/>
              <w:jc w:val="left"/>
            </w:pPr>
            <w:r>
              <w:t xml:space="preserve">Lifting equipment </w:t>
            </w:r>
          </w:p>
        </w:tc>
      </w:tr>
      <w:tr w:rsidR="00043BFA" w14:paraId="38BE8640" w14:textId="77777777">
        <w:trPr>
          <w:trHeight w:val="283"/>
        </w:trPr>
        <w:tc>
          <w:tcPr>
            <w:tcW w:w="703" w:type="dxa"/>
            <w:tcBorders>
              <w:top w:val="single" w:sz="4" w:space="0" w:color="000000"/>
              <w:left w:val="single" w:sz="4" w:space="0" w:color="000000"/>
              <w:bottom w:val="single" w:sz="4" w:space="0" w:color="000000"/>
              <w:right w:val="single" w:sz="4" w:space="0" w:color="000000"/>
            </w:tcBorders>
          </w:tcPr>
          <w:p w14:paraId="6102272D" w14:textId="77777777" w:rsidR="00043BFA" w:rsidRDefault="00F83008">
            <w:pPr>
              <w:spacing w:after="0" w:line="259" w:lineRule="auto"/>
              <w:ind w:left="0" w:firstLine="0"/>
              <w:jc w:val="left"/>
            </w:pPr>
            <w:r>
              <w:t>5.20</w:t>
            </w:r>
            <w:r>
              <w:rPr>
                <w:rFonts w:ascii="Arial" w:eastAsia="Arial" w:hAnsi="Arial" w:cs="Arial"/>
              </w:rPr>
              <w:t xml:space="preserve"> </w:t>
            </w:r>
          </w:p>
        </w:tc>
        <w:tc>
          <w:tcPr>
            <w:tcW w:w="8315" w:type="dxa"/>
            <w:tcBorders>
              <w:top w:val="single" w:sz="4" w:space="0" w:color="000000"/>
              <w:left w:val="single" w:sz="4" w:space="0" w:color="000000"/>
              <w:bottom w:val="single" w:sz="4" w:space="0" w:color="000000"/>
              <w:right w:val="single" w:sz="4" w:space="0" w:color="000000"/>
            </w:tcBorders>
          </w:tcPr>
          <w:p w14:paraId="2AA5E13C" w14:textId="77777777" w:rsidR="00043BFA" w:rsidRDefault="00F83008">
            <w:pPr>
              <w:spacing w:after="0" w:line="259" w:lineRule="auto"/>
              <w:ind w:left="65" w:firstLine="0"/>
              <w:jc w:val="left"/>
            </w:pPr>
            <w:r>
              <w:t xml:space="preserve">Lone and isolated working </w:t>
            </w:r>
          </w:p>
        </w:tc>
      </w:tr>
      <w:tr w:rsidR="00043BFA" w14:paraId="032253DC" w14:textId="77777777">
        <w:trPr>
          <w:trHeight w:val="286"/>
        </w:trPr>
        <w:tc>
          <w:tcPr>
            <w:tcW w:w="703" w:type="dxa"/>
            <w:tcBorders>
              <w:top w:val="single" w:sz="4" w:space="0" w:color="000000"/>
              <w:left w:val="single" w:sz="4" w:space="0" w:color="000000"/>
              <w:bottom w:val="single" w:sz="4" w:space="0" w:color="000000"/>
              <w:right w:val="single" w:sz="4" w:space="0" w:color="000000"/>
            </w:tcBorders>
          </w:tcPr>
          <w:p w14:paraId="00311BB9" w14:textId="77777777" w:rsidR="00043BFA" w:rsidRDefault="00F83008">
            <w:pPr>
              <w:spacing w:after="0" w:line="259" w:lineRule="auto"/>
              <w:ind w:left="0" w:firstLine="0"/>
              <w:jc w:val="left"/>
            </w:pPr>
            <w:r>
              <w:t>5.21</w:t>
            </w:r>
            <w:r>
              <w:rPr>
                <w:rFonts w:ascii="Arial" w:eastAsia="Arial" w:hAnsi="Arial" w:cs="Arial"/>
              </w:rPr>
              <w:t xml:space="preserve"> </w:t>
            </w:r>
          </w:p>
        </w:tc>
        <w:tc>
          <w:tcPr>
            <w:tcW w:w="8315" w:type="dxa"/>
            <w:tcBorders>
              <w:top w:val="single" w:sz="4" w:space="0" w:color="000000"/>
              <w:left w:val="single" w:sz="4" w:space="0" w:color="000000"/>
              <w:bottom w:val="single" w:sz="4" w:space="0" w:color="000000"/>
              <w:right w:val="single" w:sz="4" w:space="0" w:color="000000"/>
            </w:tcBorders>
          </w:tcPr>
          <w:p w14:paraId="77012CD8" w14:textId="77777777" w:rsidR="00043BFA" w:rsidRDefault="00F83008">
            <w:pPr>
              <w:spacing w:after="0" w:line="259" w:lineRule="auto"/>
              <w:ind w:left="65" w:firstLine="0"/>
              <w:jc w:val="left"/>
            </w:pPr>
            <w:r>
              <w:t xml:space="preserve">Manual handling </w:t>
            </w:r>
          </w:p>
        </w:tc>
      </w:tr>
      <w:tr w:rsidR="00043BFA" w14:paraId="11226085" w14:textId="77777777">
        <w:trPr>
          <w:trHeight w:val="283"/>
        </w:trPr>
        <w:tc>
          <w:tcPr>
            <w:tcW w:w="703" w:type="dxa"/>
            <w:tcBorders>
              <w:top w:val="single" w:sz="4" w:space="0" w:color="000000"/>
              <w:left w:val="single" w:sz="4" w:space="0" w:color="000000"/>
              <w:bottom w:val="single" w:sz="4" w:space="0" w:color="000000"/>
              <w:right w:val="single" w:sz="4" w:space="0" w:color="000000"/>
            </w:tcBorders>
          </w:tcPr>
          <w:p w14:paraId="56F7C44F" w14:textId="77777777" w:rsidR="00043BFA" w:rsidRDefault="00F83008">
            <w:pPr>
              <w:spacing w:after="0" w:line="259" w:lineRule="auto"/>
              <w:ind w:left="0" w:firstLine="0"/>
              <w:jc w:val="left"/>
            </w:pPr>
            <w:r>
              <w:t>5.22</w:t>
            </w:r>
            <w:r>
              <w:rPr>
                <w:rFonts w:ascii="Arial" w:eastAsia="Arial" w:hAnsi="Arial" w:cs="Arial"/>
              </w:rPr>
              <w:t xml:space="preserve"> </w:t>
            </w:r>
          </w:p>
        </w:tc>
        <w:tc>
          <w:tcPr>
            <w:tcW w:w="8315" w:type="dxa"/>
            <w:tcBorders>
              <w:top w:val="single" w:sz="4" w:space="0" w:color="000000"/>
              <w:left w:val="single" w:sz="4" w:space="0" w:color="000000"/>
              <w:bottom w:val="single" w:sz="4" w:space="0" w:color="000000"/>
              <w:right w:val="single" w:sz="4" w:space="0" w:color="000000"/>
            </w:tcBorders>
          </w:tcPr>
          <w:p w14:paraId="7A32FD0A" w14:textId="77777777" w:rsidR="00043BFA" w:rsidRDefault="00F83008">
            <w:pPr>
              <w:spacing w:after="0" w:line="259" w:lineRule="auto"/>
              <w:ind w:left="65" w:firstLine="0"/>
              <w:jc w:val="left"/>
            </w:pPr>
            <w:r>
              <w:t xml:space="preserve">Medication </w:t>
            </w:r>
          </w:p>
        </w:tc>
      </w:tr>
      <w:tr w:rsidR="00043BFA" w14:paraId="100BB16D" w14:textId="77777777">
        <w:trPr>
          <w:trHeight w:val="283"/>
        </w:trPr>
        <w:tc>
          <w:tcPr>
            <w:tcW w:w="703" w:type="dxa"/>
            <w:tcBorders>
              <w:top w:val="single" w:sz="4" w:space="0" w:color="000000"/>
              <w:left w:val="single" w:sz="4" w:space="0" w:color="000000"/>
              <w:bottom w:val="single" w:sz="4" w:space="0" w:color="000000"/>
              <w:right w:val="single" w:sz="4" w:space="0" w:color="000000"/>
            </w:tcBorders>
          </w:tcPr>
          <w:p w14:paraId="6EDD99C4" w14:textId="77777777" w:rsidR="00043BFA" w:rsidRDefault="00F83008">
            <w:pPr>
              <w:spacing w:after="0" w:line="259" w:lineRule="auto"/>
              <w:ind w:left="0" w:firstLine="0"/>
              <w:jc w:val="left"/>
            </w:pPr>
            <w:r>
              <w:t>5.23</w:t>
            </w:r>
            <w:r>
              <w:rPr>
                <w:rFonts w:ascii="Arial" w:eastAsia="Arial" w:hAnsi="Arial" w:cs="Arial"/>
              </w:rPr>
              <w:t xml:space="preserve"> </w:t>
            </w:r>
          </w:p>
        </w:tc>
        <w:tc>
          <w:tcPr>
            <w:tcW w:w="8315" w:type="dxa"/>
            <w:tcBorders>
              <w:top w:val="single" w:sz="4" w:space="0" w:color="000000"/>
              <w:left w:val="single" w:sz="4" w:space="0" w:color="000000"/>
              <w:bottom w:val="single" w:sz="4" w:space="0" w:color="000000"/>
              <w:right w:val="single" w:sz="4" w:space="0" w:color="000000"/>
            </w:tcBorders>
          </w:tcPr>
          <w:p w14:paraId="4660F109" w14:textId="77777777" w:rsidR="00043BFA" w:rsidRDefault="00F83008">
            <w:pPr>
              <w:spacing w:after="0" w:line="259" w:lineRule="auto"/>
              <w:ind w:left="65" w:firstLine="0"/>
              <w:jc w:val="left"/>
            </w:pPr>
            <w:r>
              <w:t xml:space="preserve">Mobile phones </w:t>
            </w:r>
          </w:p>
        </w:tc>
      </w:tr>
      <w:tr w:rsidR="00043BFA" w14:paraId="75247467" w14:textId="77777777">
        <w:trPr>
          <w:trHeight w:val="286"/>
        </w:trPr>
        <w:tc>
          <w:tcPr>
            <w:tcW w:w="703" w:type="dxa"/>
            <w:tcBorders>
              <w:top w:val="single" w:sz="4" w:space="0" w:color="000000"/>
              <w:left w:val="single" w:sz="4" w:space="0" w:color="000000"/>
              <w:bottom w:val="single" w:sz="4" w:space="0" w:color="000000"/>
              <w:right w:val="single" w:sz="4" w:space="0" w:color="000000"/>
            </w:tcBorders>
          </w:tcPr>
          <w:p w14:paraId="2BA25D31" w14:textId="77777777" w:rsidR="00043BFA" w:rsidRDefault="00F83008">
            <w:pPr>
              <w:spacing w:after="0" w:line="259" w:lineRule="auto"/>
              <w:ind w:left="0" w:firstLine="0"/>
              <w:jc w:val="left"/>
            </w:pPr>
            <w:r>
              <w:t>5.24</w:t>
            </w:r>
            <w:r>
              <w:rPr>
                <w:rFonts w:ascii="Arial" w:eastAsia="Arial" w:hAnsi="Arial" w:cs="Arial"/>
              </w:rPr>
              <w:t xml:space="preserve"> </w:t>
            </w:r>
          </w:p>
        </w:tc>
        <w:tc>
          <w:tcPr>
            <w:tcW w:w="8315" w:type="dxa"/>
            <w:tcBorders>
              <w:top w:val="single" w:sz="4" w:space="0" w:color="000000"/>
              <w:left w:val="single" w:sz="4" w:space="0" w:color="000000"/>
              <w:bottom w:val="single" w:sz="4" w:space="0" w:color="000000"/>
              <w:right w:val="single" w:sz="4" w:space="0" w:color="000000"/>
            </w:tcBorders>
          </w:tcPr>
          <w:p w14:paraId="0EDDFC4B" w14:textId="77777777" w:rsidR="00043BFA" w:rsidRDefault="00F83008">
            <w:pPr>
              <w:spacing w:after="0" w:line="259" w:lineRule="auto"/>
              <w:ind w:left="65" w:firstLine="0"/>
              <w:jc w:val="left"/>
            </w:pPr>
            <w:r>
              <w:t xml:space="preserve">Monitoring processes </w:t>
            </w:r>
          </w:p>
        </w:tc>
      </w:tr>
      <w:tr w:rsidR="00043BFA" w14:paraId="2BBB4C94" w14:textId="77777777">
        <w:trPr>
          <w:trHeight w:val="284"/>
        </w:trPr>
        <w:tc>
          <w:tcPr>
            <w:tcW w:w="703" w:type="dxa"/>
            <w:tcBorders>
              <w:top w:val="single" w:sz="4" w:space="0" w:color="000000"/>
              <w:left w:val="single" w:sz="4" w:space="0" w:color="000000"/>
              <w:bottom w:val="single" w:sz="4" w:space="0" w:color="000000"/>
              <w:right w:val="single" w:sz="4" w:space="0" w:color="000000"/>
            </w:tcBorders>
          </w:tcPr>
          <w:p w14:paraId="1292853D" w14:textId="77777777" w:rsidR="00043BFA" w:rsidRDefault="00F83008">
            <w:pPr>
              <w:spacing w:after="0" w:line="259" w:lineRule="auto"/>
              <w:ind w:left="0" w:firstLine="0"/>
              <w:jc w:val="left"/>
            </w:pPr>
            <w:r>
              <w:t>5.25</w:t>
            </w:r>
            <w:r>
              <w:rPr>
                <w:rFonts w:ascii="Arial" w:eastAsia="Arial" w:hAnsi="Arial" w:cs="Arial"/>
              </w:rPr>
              <w:t xml:space="preserve"> </w:t>
            </w:r>
          </w:p>
        </w:tc>
        <w:tc>
          <w:tcPr>
            <w:tcW w:w="8315" w:type="dxa"/>
            <w:tcBorders>
              <w:top w:val="single" w:sz="4" w:space="0" w:color="000000"/>
              <w:left w:val="single" w:sz="4" w:space="0" w:color="000000"/>
              <w:bottom w:val="single" w:sz="4" w:space="0" w:color="000000"/>
              <w:right w:val="single" w:sz="4" w:space="0" w:color="000000"/>
            </w:tcBorders>
          </w:tcPr>
          <w:p w14:paraId="1A0E2557" w14:textId="77777777" w:rsidR="00043BFA" w:rsidRDefault="00F83008">
            <w:pPr>
              <w:spacing w:after="0" w:line="259" w:lineRule="auto"/>
              <w:ind w:left="65" w:firstLine="0"/>
              <w:jc w:val="left"/>
            </w:pPr>
            <w:r>
              <w:t xml:space="preserve">New and expectant mothers </w:t>
            </w:r>
          </w:p>
        </w:tc>
      </w:tr>
      <w:tr w:rsidR="00043BFA" w14:paraId="22780C8A" w14:textId="77777777">
        <w:trPr>
          <w:trHeight w:val="283"/>
        </w:trPr>
        <w:tc>
          <w:tcPr>
            <w:tcW w:w="703" w:type="dxa"/>
            <w:tcBorders>
              <w:top w:val="single" w:sz="4" w:space="0" w:color="000000"/>
              <w:left w:val="single" w:sz="4" w:space="0" w:color="000000"/>
              <w:bottom w:val="single" w:sz="4" w:space="0" w:color="000000"/>
              <w:right w:val="single" w:sz="4" w:space="0" w:color="000000"/>
            </w:tcBorders>
          </w:tcPr>
          <w:p w14:paraId="4B7598AA" w14:textId="77777777" w:rsidR="00043BFA" w:rsidRDefault="00F83008">
            <w:pPr>
              <w:spacing w:after="0" w:line="259" w:lineRule="auto"/>
              <w:ind w:left="0" w:firstLine="0"/>
              <w:jc w:val="left"/>
            </w:pPr>
            <w:r>
              <w:t>5.26</w:t>
            </w:r>
            <w:r>
              <w:rPr>
                <w:rFonts w:ascii="Arial" w:eastAsia="Arial" w:hAnsi="Arial" w:cs="Arial"/>
              </w:rPr>
              <w:t xml:space="preserve"> </w:t>
            </w:r>
          </w:p>
        </w:tc>
        <w:tc>
          <w:tcPr>
            <w:tcW w:w="8315" w:type="dxa"/>
            <w:tcBorders>
              <w:top w:val="single" w:sz="4" w:space="0" w:color="000000"/>
              <w:left w:val="single" w:sz="4" w:space="0" w:color="000000"/>
              <w:bottom w:val="single" w:sz="4" w:space="0" w:color="000000"/>
              <w:right w:val="single" w:sz="4" w:space="0" w:color="000000"/>
            </w:tcBorders>
          </w:tcPr>
          <w:p w14:paraId="796E95DC" w14:textId="77777777" w:rsidR="00043BFA" w:rsidRDefault="00F83008">
            <w:pPr>
              <w:spacing w:after="0" w:line="259" w:lineRule="auto"/>
              <w:ind w:left="65" w:firstLine="0"/>
              <w:jc w:val="left"/>
            </w:pPr>
            <w:r>
              <w:t xml:space="preserve">Noise </w:t>
            </w:r>
          </w:p>
        </w:tc>
      </w:tr>
      <w:tr w:rsidR="00043BFA" w14:paraId="4FB88133" w14:textId="77777777">
        <w:trPr>
          <w:trHeight w:val="286"/>
        </w:trPr>
        <w:tc>
          <w:tcPr>
            <w:tcW w:w="703" w:type="dxa"/>
            <w:tcBorders>
              <w:top w:val="single" w:sz="4" w:space="0" w:color="000000"/>
              <w:left w:val="single" w:sz="4" w:space="0" w:color="000000"/>
              <w:bottom w:val="single" w:sz="4" w:space="0" w:color="000000"/>
              <w:right w:val="single" w:sz="4" w:space="0" w:color="000000"/>
            </w:tcBorders>
          </w:tcPr>
          <w:p w14:paraId="7285C819" w14:textId="77777777" w:rsidR="00043BFA" w:rsidRDefault="00F83008">
            <w:pPr>
              <w:spacing w:after="0" w:line="259" w:lineRule="auto"/>
              <w:ind w:left="0" w:firstLine="0"/>
              <w:jc w:val="left"/>
            </w:pPr>
            <w:r>
              <w:t>5.27</w:t>
            </w:r>
            <w:r>
              <w:rPr>
                <w:rFonts w:ascii="Arial" w:eastAsia="Arial" w:hAnsi="Arial" w:cs="Arial"/>
              </w:rPr>
              <w:t xml:space="preserve"> </w:t>
            </w:r>
          </w:p>
        </w:tc>
        <w:tc>
          <w:tcPr>
            <w:tcW w:w="8315" w:type="dxa"/>
            <w:tcBorders>
              <w:top w:val="single" w:sz="4" w:space="0" w:color="000000"/>
              <w:left w:val="single" w:sz="4" w:space="0" w:color="000000"/>
              <w:bottom w:val="single" w:sz="4" w:space="0" w:color="000000"/>
              <w:right w:val="single" w:sz="4" w:space="0" w:color="000000"/>
            </w:tcBorders>
          </w:tcPr>
          <w:p w14:paraId="115A493E" w14:textId="77777777" w:rsidR="00043BFA" w:rsidRDefault="00F83008">
            <w:pPr>
              <w:spacing w:after="0" w:line="259" w:lineRule="auto"/>
              <w:ind w:left="65" w:firstLine="0"/>
              <w:jc w:val="left"/>
            </w:pPr>
            <w:r>
              <w:t xml:space="preserve">Occupational Health </w:t>
            </w:r>
          </w:p>
        </w:tc>
      </w:tr>
      <w:tr w:rsidR="00043BFA" w14:paraId="34F845CF" w14:textId="77777777">
        <w:trPr>
          <w:trHeight w:val="283"/>
        </w:trPr>
        <w:tc>
          <w:tcPr>
            <w:tcW w:w="703" w:type="dxa"/>
            <w:tcBorders>
              <w:top w:val="single" w:sz="4" w:space="0" w:color="000000"/>
              <w:left w:val="single" w:sz="4" w:space="0" w:color="000000"/>
              <w:bottom w:val="single" w:sz="4" w:space="0" w:color="000000"/>
              <w:right w:val="single" w:sz="4" w:space="0" w:color="000000"/>
            </w:tcBorders>
          </w:tcPr>
          <w:p w14:paraId="74416BC6" w14:textId="77777777" w:rsidR="00043BFA" w:rsidRDefault="00F83008">
            <w:pPr>
              <w:spacing w:after="0" w:line="259" w:lineRule="auto"/>
              <w:ind w:left="0" w:firstLine="0"/>
              <w:jc w:val="left"/>
            </w:pPr>
            <w:r>
              <w:t>5.28</w:t>
            </w:r>
            <w:r>
              <w:rPr>
                <w:rFonts w:ascii="Arial" w:eastAsia="Arial" w:hAnsi="Arial" w:cs="Arial"/>
              </w:rPr>
              <w:t xml:space="preserve"> </w:t>
            </w:r>
          </w:p>
        </w:tc>
        <w:tc>
          <w:tcPr>
            <w:tcW w:w="8315" w:type="dxa"/>
            <w:tcBorders>
              <w:top w:val="single" w:sz="4" w:space="0" w:color="000000"/>
              <w:left w:val="single" w:sz="4" w:space="0" w:color="000000"/>
              <w:bottom w:val="single" w:sz="4" w:space="0" w:color="000000"/>
              <w:right w:val="single" w:sz="4" w:space="0" w:color="000000"/>
            </w:tcBorders>
          </w:tcPr>
          <w:p w14:paraId="0CD07A80" w14:textId="77777777" w:rsidR="00043BFA" w:rsidRDefault="00F83008">
            <w:pPr>
              <w:spacing w:after="0" w:line="259" w:lineRule="auto"/>
              <w:ind w:left="65" w:firstLine="0"/>
              <w:jc w:val="left"/>
            </w:pPr>
            <w:r>
              <w:t xml:space="preserve">Permits to work </w:t>
            </w:r>
          </w:p>
        </w:tc>
      </w:tr>
      <w:tr w:rsidR="00043BFA" w14:paraId="67A21FBD" w14:textId="77777777">
        <w:trPr>
          <w:trHeight w:val="283"/>
        </w:trPr>
        <w:tc>
          <w:tcPr>
            <w:tcW w:w="703" w:type="dxa"/>
            <w:tcBorders>
              <w:top w:val="single" w:sz="4" w:space="0" w:color="000000"/>
              <w:left w:val="single" w:sz="4" w:space="0" w:color="000000"/>
              <w:bottom w:val="single" w:sz="4" w:space="0" w:color="000000"/>
              <w:right w:val="single" w:sz="4" w:space="0" w:color="000000"/>
            </w:tcBorders>
          </w:tcPr>
          <w:p w14:paraId="339AF0B7" w14:textId="77777777" w:rsidR="00043BFA" w:rsidRDefault="00F83008">
            <w:pPr>
              <w:spacing w:after="0" w:line="259" w:lineRule="auto"/>
              <w:ind w:left="0" w:firstLine="0"/>
              <w:jc w:val="left"/>
            </w:pPr>
            <w:r>
              <w:t>5.29</w:t>
            </w:r>
            <w:r>
              <w:rPr>
                <w:rFonts w:ascii="Arial" w:eastAsia="Arial" w:hAnsi="Arial" w:cs="Arial"/>
              </w:rPr>
              <w:t xml:space="preserve"> </w:t>
            </w:r>
          </w:p>
        </w:tc>
        <w:tc>
          <w:tcPr>
            <w:tcW w:w="8315" w:type="dxa"/>
            <w:tcBorders>
              <w:top w:val="single" w:sz="4" w:space="0" w:color="000000"/>
              <w:left w:val="single" w:sz="4" w:space="0" w:color="000000"/>
              <w:bottom w:val="single" w:sz="4" w:space="0" w:color="000000"/>
              <w:right w:val="single" w:sz="4" w:space="0" w:color="000000"/>
            </w:tcBorders>
          </w:tcPr>
          <w:p w14:paraId="5A116024" w14:textId="77777777" w:rsidR="00043BFA" w:rsidRDefault="00F83008">
            <w:pPr>
              <w:spacing w:after="0" w:line="259" w:lineRule="auto"/>
              <w:ind w:left="65" w:firstLine="0"/>
              <w:jc w:val="left"/>
            </w:pPr>
            <w:r>
              <w:t xml:space="preserve">Personal protective equipment </w:t>
            </w:r>
          </w:p>
        </w:tc>
      </w:tr>
      <w:tr w:rsidR="00043BFA" w14:paraId="2877E06C" w14:textId="77777777">
        <w:trPr>
          <w:trHeight w:val="286"/>
        </w:trPr>
        <w:tc>
          <w:tcPr>
            <w:tcW w:w="703" w:type="dxa"/>
            <w:tcBorders>
              <w:top w:val="single" w:sz="4" w:space="0" w:color="000000"/>
              <w:left w:val="single" w:sz="4" w:space="0" w:color="000000"/>
              <w:bottom w:val="single" w:sz="4" w:space="0" w:color="000000"/>
              <w:right w:val="single" w:sz="4" w:space="0" w:color="000000"/>
            </w:tcBorders>
          </w:tcPr>
          <w:p w14:paraId="51A88D9F" w14:textId="77777777" w:rsidR="00043BFA" w:rsidRDefault="00F83008">
            <w:pPr>
              <w:spacing w:after="0" w:line="259" w:lineRule="auto"/>
              <w:ind w:left="0" w:firstLine="0"/>
              <w:jc w:val="left"/>
            </w:pPr>
            <w:r>
              <w:t>5.30</w:t>
            </w:r>
            <w:r>
              <w:rPr>
                <w:rFonts w:ascii="Arial" w:eastAsia="Arial" w:hAnsi="Arial" w:cs="Arial"/>
              </w:rPr>
              <w:t xml:space="preserve"> </w:t>
            </w:r>
          </w:p>
        </w:tc>
        <w:tc>
          <w:tcPr>
            <w:tcW w:w="8315" w:type="dxa"/>
            <w:tcBorders>
              <w:top w:val="single" w:sz="4" w:space="0" w:color="000000"/>
              <w:left w:val="single" w:sz="4" w:space="0" w:color="000000"/>
              <w:bottom w:val="single" w:sz="4" w:space="0" w:color="000000"/>
              <w:right w:val="single" w:sz="4" w:space="0" w:color="000000"/>
            </w:tcBorders>
          </w:tcPr>
          <w:p w14:paraId="4A4DDF2F" w14:textId="77777777" w:rsidR="00043BFA" w:rsidRDefault="00F83008">
            <w:pPr>
              <w:spacing w:after="0" w:line="259" w:lineRule="auto"/>
              <w:ind w:left="65" w:firstLine="0"/>
              <w:jc w:val="left"/>
            </w:pPr>
            <w:r>
              <w:t xml:space="preserve">Play areas </w:t>
            </w:r>
          </w:p>
        </w:tc>
      </w:tr>
      <w:tr w:rsidR="00043BFA" w14:paraId="21C23EE5" w14:textId="77777777">
        <w:trPr>
          <w:trHeight w:val="283"/>
        </w:trPr>
        <w:tc>
          <w:tcPr>
            <w:tcW w:w="703" w:type="dxa"/>
            <w:tcBorders>
              <w:top w:val="single" w:sz="4" w:space="0" w:color="000000"/>
              <w:left w:val="single" w:sz="4" w:space="0" w:color="000000"/>
              <w:bottom w:val="single" w:sz="4" w:space="0" w:color="000000"/>
              <w:right w:val="single" w:sz="4" w:space="0" w:color="000000"/>
            </w:tcBorders>
          </w:tcPr>
          <w:p w14:paraId="19E95A9D" w14:textId="77777777" w:rsidR="00043BFA" w:rsidRDefault="00F83008">
            <w:pPr>
              <w:spacing w:after="0" w:line="259" w:lineRule="auto"/>
              <w:ind w:left="0" w:firstLine="0"/>
              <w:jc w:val="left"/>
            </w:pPr>
            <w:r>
              <w:t>5.31</w:t>
            </w:r>
            <w:r>
              <w:rPr>
                <w:rFonts w:ascii="Arial" w:eastAsia="Arial" w:hAnsi="Arial" w:cs="Arial"/>
              </w:rPr>
              <w:t xml:space="preserve"> </w:t>
            </w:r>
          </w:p>
        </w:tc>
        <w:tc>
          <w:tcPr>
            <w:tcW w:w="8315" w:type="dxa"/>
            <w:tcBorders>
              <w:top w:val="single" w:sz="4" w:space="0" w:color="000000"/>
              <w:left w:val="single" w:sz="4" w:space="0" w:color="000000"/>
              <w:bottom w:val="single" w:sz="4" w:space="0" w:color="000000"/>
              <w:right w:val="single" w:sz="4" w:space="0" w:color="000000"/>
            </w:tcBorders>
          </w:tcPr>
          <w:p w14:paraId="28460889" w14:textId="77777777" w:rsidR="00043BFA" w:rsidRDefault="00F83008">
            <w:pPr>
              <w:spacing w:after="0" w:line="259" w:lineRule="auto"/>
              <w:ind w:left="65" w:firstLine="0"/>
              <w:jc w:val="left"/>
            </w:pPr>
            <w:r>
              <w:t xml:space="preserve">Purchasing equipment </w:t>
            </w:r>
          </w:p>
        </w:tc>
      </w:tr>
      <w:tr w:rsidR="00043BFA" w14:paraId="6C6DBEA6" w14:textId="77777777">
        <w:trPr>
          <w:trHeight w:val="283"/>
        </w:trPr>
        <w:tc>
          <w:tcPr>
            <w:tcW w:w="703" w:type="dxa"/>
            <w:tcBorders>
              <w:top w:val="single" w:sz="4" w:space="0" w:color="000000"/>
              <w:left w:val="single" w:sz="4" w:space="0" w:color="000000"/>
              <w:bottom w:val="single" w:sz="4" w:space="0" w:color="000000"/>
              <w:right w:val="single" w:sz="4" w:space="0" w:color="000000"/>
            </w:tcBorders>
          </w:tcPr>
          <w:p w14:paraId="33F3A9D7" w14:textId="77777777" w:rsidR="00043BFA" w:rsidRDefault="00F83008">
            <w:pPr>
              <w:spacing w:after="0" w:line="259" w:lineRule="auto"/>
              <w:ind w:left="0" w:firstLine="0"/>
              <w:jc w:val="left"/>
            </w:pPr>
            <w:r>
              <w:t>5.32</w:t>
            </w:r>
            <w:r>
              <w:rPr>
                <w:rFonts w:ascii="Arial" w:eastAsia="Arial" w:hAnsi="Arial" w:cs="Arial"/>
              </w:rPr>
              <w:t xml:space="preserve"> </w:t>
            </w:r>
          </w:p>
        </w:tc>
        <w:tc>
          <w:tcPr>
            <w:tcW w:w="8315" w:type="dxa"/>
            <w:tcBorders>
              <w:top w:val="single" w:sz="4" w:space="0" w:color="000000"/>
              <w:left w:val="single" w:sz="4" w:space="0" w:color="000000"/>
              <w:bottom w:val="single" w:sz="4" w:space="0" w:color="000000"/>
              <w:right w:val="single" w:sz="4" w:space="0" w:color="000000"/>
            </w:tcBorders>
          </w:tcPr>
          <w:p w14:paraId="25C75DFF" w14:textId="77777777" w:rsidR="00043BFA" w:rsidRDefault="00F83008">
            <w:pPr>
              <w:spacing w:after="0" w:line="259" w:lineRule="auto"/>
              <w:ind w:left="65" w:firstLine="0"/>
              <w:jc w:val="left"/>
            </w:pPr>
            <w:r>
              <w:t xml:space="preserve">Students carrying out work activities in school </w:t>
            </w:r>
          </w:p>
        </w:tc>
      </w:tr>
      <w:tr w:rsidR="00043BFA" w14:paraId="210FA265" w14:textId="77777777">
        <w:trPr>
          <w:trHeight w:val="286"/>
        </w:trPr>
        <w:tc>
          <w:tcPr>
            <w:tcW w:w="703" w:type="dxa"/>
            <w:tcBorders>
              <w:top w:val="single" w:sz="4" w:space="0" w:color="000000"/>
              <w:left w:val="single" w:sz="4" w:space="0" w:color="000000"/>
              <w:bottom w:val="single" w:sz="4" w:space="0" w:color="000000"/>
              <w:right w:val="single" w:sz="4" w:space="0" w:color="000000"/>
            </w:tcBorders>
          </w:tcPr>
          <w:p w14:paraId="4937DD4A" w14:textId="77777777" w:rsidR="00043BFA" w:rsidRDefault="00F83008">
            <w:pPr>
              <w:spacing w:after="0" w:line="259" w:lineRule="auto"/>
              <w:ind w:left="0" w:firstLine="0"/>
              <w:jc w:val="left"/>
            </w:pPr>
            <w:r>
              <w:t>5.33</w:t>
            </w:r>
            <w:r>
              <w:rPr>
                <w:rFonts w:ascii="Arial" w:eastAsia="Arial" w:hAnsi="Arial" w:cs="Arial"/>
              </w:rPr>
              <w:t xml:space="preserve"> </w:t>
            </w:r>
          </w:p>
        </w:tc>
        <w:tc>
          <w:tcPr>
            <w:tcW w:w="8315" w:type="dxa"/>
            <w:tcBorders>
              <w:top w:val="single" w:sz="4" w:space="0" w:color="000000"/>
              <w:left w:val="single" w:sz="4" w:space="0" w:color="000000"/>
              <w:bottom w:val="single" w:sz="4" w:space="0" w:color="000000"/>
              <w:right w:val="single" w:sz="4" w:space="0" w:color="000000"/>
            </w:tcBorders>
          </w:tcPr>
          <w:p w14:paraId="7F314ACD" w14:textId="77777777" w:rsidR="00043BFA" w:rsidRDefault="00F83008">
            <w:pPr>
              <w:spacing w:after="0" w:line="259" w:lineRule="auto"/>
              <w:ind w:left="65" w:firstLine="0"/>
              <w:jc w:val="left"/>
            </w:pPr>
            <w:r>
              <w:t xml:space="preserve">Risk assessment </w:t>
            </w:r>
          </w:p>
        </w:tc>
      </w:tr>
      <w:tr w:rsidR="00043BFA" w14:paraId="752A81CB" w14:textId="77777777">
        <w:trPr>
          <w:trHeight w:val="283"/>
        </w:trPr>
        <w:tc>
          <w:tcPr>
            <w:tcW w:w="703" w:type="dxa"/>
            <w:tcBorders>
              <w:top w:val="single" w:sz="4" w:space="0" w:color="000000"/>
              <w:left w:val="single" w:sz="4" w:space="0" w:color="000000"/>
              <w:bottom w:val="single" w:sz="4" w:space="0" w:color="000000"/>
              <w:right w:val="single" w:sz="4" w:space="0" w:color="000000"/>
            </w:tcBorders>
          </w:tcPr>
          <w:p w14:paraId="6FD5C359" w14:textId="77777777" w:rsidR="00043BFA" w:rsidRDefault="00F83008">
            <w:pPr>
              <w:spacing w:after="0" w:line="259" w:lineRule="auto"/>
              <w:ind w:left="0" w:firstLine="0"/>
              <w:jc w:val="left"/>
            </w:pPr>
            <w:r>
              <w:t>5.34</w:t>
            </w:r>
            <w:r>
              <w:rPr>
                <w:rFonts w:ascii="Arial" w:eastAsia="Arial" w:hAnsi="Arial" w:cs="Arial"/>
              </w:rPr>
              <w:t xml:space="preserve"> </w:t>
            </w:r>
          </w:p>
        </w:tc>
        <w:tc>
          <w:tcPr>
            <w:tcW w:w="8315" w:type="dxa"/>
            <w:tcBorders>
              <w:top w:val="single" w:sz="4" w:space="0" w:color="000000"/>
              <w:left w:val="single" w:sz="4" w:space="0" w:color="000000"/>
              <w:bottom w:val="single" w:sz="4" w:space="0" w:color="000000"/>
              <w:right w:val="single" w:sz="4" w:space="0" w:color="000000"/>
            </w:tcBorders>
          </w:tcPr>
          <w:p w14:paraId="76B4122F" w14:textId="77777777" w:rsidR="00043BFA" w:rsidRDefault="00F83008">
            <w:pPr>
              <w:spacing w:after="0" w:line="259" w:lineRule="auto"/>
              <w:ind w:left="65" w:firstLine="0"/>
              <w:jc w:val="left"/>
            </w:pPr>
            <w:r>
              <w:t xml:space="preserve">Roof Work &amp; Access </w:t>
            </w:r>
          </w:p>
        </w:tc>
      </w:tr>
      <w:tr w:rsidR="00043BFA" w14:paraId="56EE731A" w14:textId="77777777">
        <w:trPr>
          <w:trHeight w:val="283"/>
        </w:trPr>
        <w:tc>
          <w:tcPr>
            <w:tcW w:w="703" w:type="dxa"/>
            <w:tcBorders>
              <w:top w:val="single" w:sz="4" w:space="0" w:color="000000"/>
              <w:left w:val="single" w:sz="4" w:space="0" w:color="000000"/>
              <w:bottom w:val="single" w:sz="4" w:space="0" w:color="000000"/>
              <w:right w:val="single" w:sz="4" w:space="0" w:color="000000"/>
            </w:tcBorders>
          </w:tcPr>
          <w:p w14:paraId="7AC23829" w14:textId="77777777" w:rsidR="00043BFA" w:rsidRDefault="00F83008">
            <w:pPr>
              <w:spacing w:after="0" w:line="259" w:lineRule="auto"/>
              <w:ind w:left="0" w:firstLine="0"/>
              <w:jc w:val="left"/>
            </w:pPr>
            <w:r>
              <w:t>5.35</w:t>
            </w:r>
            <w:r>
              <w:rPr>
                <w:rFonts w:ascii="Arial" w:eastAsia="Arial" w:hAnsi="Arial" w:cs="Arial"/>
              </w:rPr>
              <w:t xml:space="preserve"> </w:t>
            </w:r>
          </w:p>
        </w:tc>
        <w:tc>
          <w:tcPr>
            <w:tcW w:w="8315" w:type="dxa"/>
            <w:tcBorders>
              <w:top w:val="single" w:sz="4" w:space="0" w:color="000000"/>
              <w:left w:val="single" w:sz="4" w:space="0" w:color="000000"/>
              <w:bottom w:val="single" w:sz="4" w:space="0" w:color="000000"/>
              <w:right w:val="single" w:sz="4" w:space="0" w:color="000000"/>
            </w:tcBorders>
          </w:tcPr>
          <w:p w14:paraId="07F180FF" w14:textId="77777777" w:rsidR="00043BFA" w:rsidRDefault="00F83008">
            <w:pPr>
              <w:spacing w:after="0" w:line="259" w:lineRule="auto"/>
              <w:ind w:left="65" w:firstLine="0"/>
              <w:jc w:val="left"/>
            </w:pPr>
            <w:r>
              <w:t xml:space="preserve">Safe use of ladders, step ladders and tower scaffold. </w:t>
            </w:r>
          </w:p>
        </w:tc>
      </w:tr>
      <w:tr w:rsidR="00043BFA" w14:paraId="29688E80" w14:textId="77777777">
        <w:trPr>
          <w:trHeight w:val="286"/>
        </w:trPr>
        <w:tc>
          <w:tcPr>
            <w:tcW w:w="703" w:type="dxa"/>
            <w:tcBorders>
              <w:top w:val="single" w:sz="4" w:space="0" w:color="000000"/>
              <w:left w:val="single" w:sz="4" w:space="0" w:color="000000"/>
              <w:bottom w:val="single" w:sz="4" w:space="0" w:color="000000"/>
              <w:right w:val="single" w:sz="4" w:space="0" w:color="000000"/>
            </w:tcBorders>
          </w:tcPr>
          <w:p w14:paraId="14C29CB1" w14:textId="77777777" w:rsidR="00043BFA" w:rsidRDefault="00F83008">
            <w:pPr>
              <w:spacing w:after="0" w:line="259" w:lineRule="auto"/>
              <w:ind w:left="0" w:firstLine="0"/>
              <w:jc w:val="left"/>
            </w:pPr>
            <w:r>
              <w:t>5.36</w:t>
            </w:r>
            <w:r>
              <w:rPr>
                <w:rFonts w:ascii="Arial" w:eastAsia="Arial" w:hAnsi="Arial" w:cs="Arial"/>
              </w:rPr>
              <w:t xml:space="preserve"> </w:t>
            </w:r>
          </w:p>
        </w:tc>
        <w:tc>
          <w:tcPr>
            <w:tcW w:w="8315" w:type="dxa"/>
            <w:tcBorders>
              <w:top w:val="single" w:sz="4" w:space="0" w:color="000000"/>
              <w:left w:val="single" w:sz="4" w:space="0" w:color="000000"/>
              <w:bottom w:val="single" w:sz="4" w:space="0" w:color="000000"/>
              <w:right w:val="single" w:sz="4" w:space="0" w:color="000000"/>
            </w:tcBorders>
          </w:tcPr>
          <w:p w14:paraId="0901E987" w14:textId="77777777" w:rsidR="00043BFA" w:rsidRDefault="00F83008">
            <w:pPr>
              <w:spacing w:after="0" w:line="259" w:lineRule="auto"/>
              <w:ind w:left="65" w:firstLine="0"/>
              <w:jc w:val="left"/>
            </w:pPr>
            <w:r>
              <w:t xml:space="preserve">Safe practice in Physical Education </w:t>
            </w:r>
          </w:p>
        </w:tc>
      </w:tr>
      <w:tr w:rsidR="00043BFA" w14:paraId="4E1E079D" w14:textId="77777777">
        <w:trPr>
          <w:trHeight w:val="283"/>
        </w:trPr>
        <w:tc>
          <w:tcPr>
            <w:tcW w:w="703" w:type="dxa"/>
            <w:tcBorders>
              <w:top w:val="single" w:sz="4" w:space="0" w:color="000000"/>
              <w:left w:val="single" w:sz="4" w:space="0" w:color="000000"/>
              <w:bottom w:val="single" w:sz="4" w:space="0" w:color="000000"/>
              <w:right w:val="single" w:sz="4" w:space="0" w:color="000000"/>
            </w:tcBorders>
          </w:tcPr>
          <w:p w14:paraId="2B2F8FA8" w14:textId="77777777" w:rsidR="00043BFA" w:rsidRDefault="00F83008">
            <w:pPr>
              <w:spacing w:after="0" w:line="259" w:lineRule="auto"/>
              <w:ind w:left="0" w:firstLine="0"/>
              <w:jc w:val="left"/>
            </w:pPr>
            <w:r>
              <w:t>5.37</w:t>
            </w:r>
            <w:r>
              <w:rPr>
                <w:rFonts w:ascii="Arial" w:eastAsia="Arial" w:hAnsi="Arial" w:cs="Arial"/>
              </w:rPr>
              <w:t xml:space="preserve"> </w:t>
            </w:r>
          </w:p>
        </w:tc>
        <w:tc>
          <w:tcPr>
            <w:tcW w:w="8315" w:type="dxa"/>
            <w:tcBorders>
              <w:top w:val="single" w:sz="4" w:space="0" w:color="000000"/>
              <w:left w:val="single" w:sz="4" w:space="0" w:color="000000"/>
              <w:bottom w:val="single" w:sz="4" w:space="0" w:color="000000"/>
              <w:right w:val="single" w:sz="4" w:space="0" w:color="000000"/>
            </w:tcBorders>
          </w:tcPr>
          <w:p w14:paraId="5AA6DAA0" w14:textId="77777777" w:rsidR="00043BFA" w:rsidRDefault="00F83008">
            <w:pPr>
              <w:spacing w:after="0" w:line="259" w:lineRule="auto"/>
              <w:ind w:left="65" w:firstLine="0"/>
              <w:jc w:val="left"/>
            </w:pPr>
            <w:r>
              <w:t xml:space="preserve">Security and personal safety </w:t>
            </w:r>
          </w:p>
        </w:tc>
      </w:tr>
      <w:tr w:rsidR="00043BFA" w14:paraId="189035F6" w14:textId="77777777">
        <w:trPr>
          <w:trHeight w:val="284"/>
        </w:trPr>
        <w:tc>
          <w:tcPr>
            <w:tcW w:w="703" w:type="dxa"/>
            <w:tcBorders>
              <w:top w:val="single" w:sz="4" w:space="0" w:color="000000"/>
              <w:left w:val="single" w:sz="4" w:space="0" w:color="000000"/>
              <w:bottom w:val="single" w:sz="4" w:space="0" w:color="000000"/>
              <w:right w:val="single" w:sz="4" w:space="0" w:color="000000"/>
            </w:tcBorders>
          </w:tcPr>
          <w:p w14:paraId="7116E38E" w14:textId="77777777" w:rsidR="00043BFA" w:rsidRDefault="00F83008">
            <w:pPr>
              <w:spacing w:after="0" w:line="259" w:lineRule="auto"/>
              <w:ind w:left="0" w:firstLine="0"/>
              <w:jc w:val="left"/>
            </w:pPr>
            <w:r>
              <w:t>5.38</w:t>
            </w:r>
            <w:r>
              <w:rPr>
                <w:rFonts w:ascii="Arial" w:eastAsia="Arial" w:hAnsi="Arial" w:cs="Arial"/>
              </w:rPr>
              <w:t xml:space="preserve"> </w:t>
            </w:r>
          </w:p>
        </w:tc>
        <w:tc>
          <w:tcPr>
            <w:tcW w:w="8315" w:type="dxa"/>
            <w:tcBorders>
              <w:top w:val="single" w:sz="4" w:space="0" w:color="000000"/>
              <w:left w:val="single" w:sz="4" w:space="0" w:color="000000"/>
              <w:bottom w:val="single" w:sz="4" w:space="0" w:color="000000"/>
              <w:right w:val="single" w:sz="4" w:space="0" w:color="000000"/>
            </w:tcBorders>
          </w:tcPr>
          <w:p w14:paraId="1624B068" w14:textId="77777777" w:rsidR="00043BFA" w:rsidRDefault="00F83008">
            <w:pPr>
              <w:spacing w:after="0" w:line="259" w:lineRule="auto"/>
              <w:ind w:left="65" w:firstLine="0"/>
              <w:jc w:val="left"/>
            </w:pPr>
            <w:r>
              <w:t xml:space="preserve">School premises safety </w:t>
            </w:r>
          </w:p>
        </w:tc>
      </w:tr>
      <w:tr w:rsidR="00043BFA" w14:paraId="3602210B" w14:textId="77777777">
        <w:trPr>
          <w:trHeight w:val="286"/>
        </w:trPr>
        <w:tc>
          <w:tcPr>
            <w:tcW w:w="703" w:type="dxa"/>
            <w:tcBorders>
              <w:top w:val="single" w:sz="4" w:space="0" w:color="000000"/>
              <w:left w:val="single" w:sz="4" w:space="0" w:color="000000"/>
              <w:bottom w:val="single" w:sz="4" w:space="0" w:color="000000"/>
              <w:right w:val="single" w:sz="4" w:space="0" w:color="000000"/>
            </w:tcBorders>
          </w:tcPr>
          <w:p w14:paraId="6F72F056" w14:textId="77777777" w:rsidR="00043BFA" w:rsidRDefault="00F83008">
            <w:pPr>
              <w:spacing w:after="0" w:line="259" w:lineRule="auto"/>
              <w:ind w:left="0" w:firstLine="0"/>
              <w:jc w:val="left"/>
            </w:pPr>
            <w:r>
              <w:lastRenderedPageBreak/>
              <w:t>5.39</w:t>
            </w:r>
            <w:r>
              <w:rPr>
                <w:rFonts w:ascii="Arial" w:eastAsia="Arial" w:hAnsi="Arial" w:cs="Arial"/>
              </w:rPr>
              <w:t xml:space="preserve"> </w:t>
            </w:r>
          </w:p>
        </w:tc>
        <w:tc>
          <w:tcPr>
            <w:tcW w:w="8315" w:type="dxa"/>
            <w:tcBorders>
              <w:top w:val="single" w:sz="4" w:space="0" w:color="000000"/>
              <w:left w:val="single" w:sz="4" w:space="0" w:color="000000"/>
              <w:bottom w:val="single" w:sz="4" w:space="0" w:color="000000"/>
              <w:right w:val="single" w:sz="4" w:space="0" w:color="000000"/>
            </w:tcBorders>
          </w:tcPr>
          <w:p w14:paraId="277B0882" w14:textId="77777777" w:rsidR="00043BFA" w:rsidRDefault="00F83008">
            <w:pPr>
              <w:spacing w:after="0" w:line="259" w:lineRule="auto"/>
              <w:ind w:left="65" w:firstLine="0"/>
              <w:jc w:val="left"/>
            </w:pPr>
            <w:r>
              <w:t xml:space="preserve">Staff Sickness Absence &amp; Returning to Work </w:t>
            </w:r>
          </w:p>
        </w:tc>
      </w:tr>
      <w:tr w:rsidR="00043BFA" w14:paraId="73738918" w14:textId="77777777">
        <w:trPr>
          <w:trHeight w:val="283"/>
        </w:trPr>
        <w:tc>
          <w:tcPr>
            <w:tcW w:w="703" w:type="dxa"/>
            <w:tcBorders>
              <w:top w:val="single" w:sz="4" w:space="0" w:color="000000"/>
              <w:left w:val="single" w:sz="4" w:space="0" w:color="000000"/>
              <w:bottom w:val="single" w:sz="4" w:space="0" w:color="000000"/>
              <w:right w:val="single" w:sz="4" w:space="0" w:color="000000"/>
            </w:tcBorders>
          </w:tcPr>
          <w:p w14:paraId="0ABA7738" w14:textId="77777777" w:rsidR="00043BFA" w:rsidRDefault="00F83008">
            <w:pPr>
              <w:spacing w:after="0" w:line="259" w:lineRule="auto"/>
              <w:ind w:left="0" w:firstLine="0"/>
              <w:jc w:val="left"/>
            </w:pPr>
            <w:r>
              <w:t>5.40</w:t>
            </w:r>
            <w:r>
              <w:rPr>
                <w:rFonts w:ascii="Arial" w:eastAsia="Arial" w:hAnsi="Arial" w:cs="Arial"/>
              </w:rPr>
              <w:t xml:space="preserve"> </w:t>
            </w:r>
          </w:p>
        </w:tc>
        <w:tc>
          <w:tcPr>
            <w:tcW w:w="8315" w:type="dxa"/>
            <w:tcBorders>
              <w:top w:val="single" w:sz="4" w:space="0" w:color="000000"/>
              <w:left w:val="single" w:sz="4" w:space="0" w:color="000000"/>
              <w:bottom w:val="single" w:sz="4" w:space="0" w:color="000000"/>
              <w:right w:val="single" w:sz="4" w:space="0" w:color="000000"/>
            </w:tcBorders>
          </w:tcPr>
          <w:p w14:paraId="2E7C591D" w14:textId="77777777" w:rsidR="00043BFA" w:rsidRDefault="00F83008">
            <w:pPr>
              <w:spacing w:after="0" w:line="259" w:lineRule="auto"/>
              <w:ind w:left="65" w:firstLine="0"/>
              <w:jc w:val="left"/>
            </w:pPr>
            <w:r>
              <w:t xml:space="preserve">Stage equipment </w:t>
            </w:r>
          </w:p>
        </w:tc>
      </w:tr>
      <w:tr w:rsidR="00043BFA" w14:paraId="392FF503" w14:textId="77777777">
        <w:trPr>
          <w:trHeight w:val="283"/>
        </w:trPr>
        <w:tc>
          <w:tcPr>
            <w:tcW w:w="703" w:type="dxa"/>
            <w:tcBorders>
              <w:top w:val="single" w:sz="4" w:space="0" w:color="000000"/>
              <w:left w:val="single" w:sz="4" w:space="0" w:color="000000"/>
              <w:bottom w:val="single" w:sz="4" w:space="0" w:color="000000"/>
              <w:right w:val="single" w:sz="4" w:space="0" w:color="000000"/>
            </w:tcBorders>
          </w:tcPr>
          <w:p w14:paraId="325F5C93" w14:textId="77777777" w:rsidR="00043BFA" w:rsidRDefault="00F83008">
            <w:pPr>
              <w:spacing w:after="0" w:line="259" w:lineRule="auto"/>
              <w:ind w:left="0" w:firstLine="0"/>
              <w:jc w:val="left"/>
            </w:pPr>
            <w:r>
              <w:t>5.41</w:t>
            </w:r>
            <w:r>
              <w:rPr>
                <w:rFonts w:ascii="Arial" w:eastAsia="Arial" w:hAnsi="Arial" w:cs="Arial"/>
              </w:rPr>
              <w:t xml:space="preserve"> </w:t>
            </w:r>
          </w:p>
        </w:tc>
        <w:tc>
          <w:tcPr>
            <w:tcW w:w="8315" w:type="dxa"/>
            <w:tcBorders>
              <w:top w:val="single" w:sz="4" w:space="0" w:color="000000"/>
              <w:left w:val="single" w:sz="4" w:space="0" w:color="000000"/>
              <w:bottom w:val="single" w:sz="4" w:space="0" w:color="000000"/>
              <w:right w:val="single" w:sz="4" w:space="0" w:color="000000"/>
            </w:tcBorders>
          </w:tcPr>
          <w:p w14:paraId="0F6F3AD0" w14:textId="77777777" w:rsidR="00043BFA" w:rsidRDefault="00F83008">
            <w:pPr>
              <w:spacing w:after="0" w:line="259" w:lineRule="auto"/>
              <w:ind w:left="65" w:firstLine="0"/>
              <w:jc w:val="left"/>
            </w:pPr>
            <w:r>
              <w:t xml:space="preserve">Stress at work </w:t>
            </w:r>
          </w:p>
        </w:tc>
      </w:tr>
      <w:tr w:rsidR="00043BFA" w14:paraId="3A775BB1" w14:textId="77777777">
        <w:trPr>
          <w:trHeight w:val="286"/>
        </w:trPr>
        <w:tc>
          <w:tcPr>
            <w:tcW w:w="703" w:type="dxa"/>
            <w:tcBorders>
              <w:top w:val="single" w:sz="4" w:space="0" w:color="000000"/>
              <w:left w:val="single" w:sz="4" w:space="0" w:color="000000"/>
              <w:bottom w:val="single" w:sz="4" w:space="0" w:color="000000"/>
              <w:right w:val="single" w:sz="4" w:space="0" w:color="000000"/>
            </w:tcBorders>
          </w:tcPr>
          <w:p w14:paraId="7FD73772" w14:textId="77777777" w:rsidR="00043BFA" w:rsidRDefault="00F83008">
            <w:pPr>
              <w:spacing w:after="0" w:line="259" w:lineRule="auto"/>
              <w:ind w:left="0" w:firstLine="0"/>
              <w:jc w:val="left"/>
            </w:pPr>
            <w:r>
              <w:t>5.42</w:t>
            </w:r>
            <w:r>
              <w:rPr>
                <w:rFonts w:ascii="Arial" w:eastAsia="Arial" w:hAnsi="Arial" w:cs="Arial"/>
              </w:rPr>
              <w:t xml:space="preserve"> </w:t>
            </w:r>
          </w:p>
        </w:tc>
        <w:tc>
          <w:tcPr>
            <w:tcW w:w="8315" w:type="dxa"/>
            <w:tcBorders>
              <w:top w:val="single" w:sz="4" w:space="0" w:color="000000"/>
              <w:left w:val="single" w:sz="4" w:space="0" w:color="000000"/>
              <w:bottom w:val="single" w:sz="4" w:space="0" w:color="000000"/>
              <w:right w:val="single" w:sz="4" w:space="0" w:color="000000"/>
            </w:tcBorders>
          </w:tcPr>
          <w:p w14:paraId="7E771BED" w14:textId="77777777" w:rsidR="00043BFA" w:rsidRDefault="00F83008">
            <w:pPr>
              <w:spacing w:after="0" w:line="259" w:lineRule="auto"/>
              <w:ind w:left="65" w:firstLine="0"/>
              <w:jc w:val="left"/>
            </w:pPr>
            <w:r>
              <w:t xml:space="preserve">Substances </w:t>
            </w:r>
          </w:p>
        </w:tc>
      </w:tr>
      <w:tr w:rsidR="00043BFA" w14:paraId="57B684B4" w14:textId="77777777">
        <w:trPr>
          <w:trHeight w:val="283"/>
        </w:trPr>
        <w:tc>
          <w:tcPr>
            <w:tcW w:w="703" w:type="dxa"/>
            <w:tcBorders>
              <w:top w:val="single" w:sz="4" w:space="0" w:color="000000"/>
              <w:left w:val="single" w:sz="4" w:space="0" w:color="000000"/>
              <w:bottom w:val="single" w:sz="4" w:space="0" w:color="000000"/>
              <w:right w:val="single" w:sz="4" w:space="0" w:color="000000"/>
            </w:tcBorders>
          </w:tcPr>
          <w:p w14:paraId="1005743D" w14:textId="77777777" w:rsidR="00043BFA" w:rsidRDefault="00F83008">
            <w:pPr>
              <w:spacing w:after="0" w:line="259" w:lineRule="auto"/>
              <w:ind w:left="0" w:firstLine="0"/>
              <w:jc w:val="left"/>
            </w:pPr>
            <w:r>
              <w:t>5.43</w:t>
            </w:r>
            <w:r>
              <w:rPr>
                <w:rFonts w:ascii="Arial" w:eastAsia="Arial" w:hAnsi="Arial" w:cs="Arial"/>
              </w:rPr>
              <w:t xml:space="preserve"> </w:t>
            </w:r>
          </w:p>
        </w:tc>
        <w:tc>
          <w:tcPr>
            <w:tcW w:w="8315" w:type="dxa"/>
            <w:tcBorders>
              <w:top w:val="single" w:sz="4" w:space="0" w:color="000000"/>
              <w:left w:val="single" w:sz="4" w:space="0" w:color="000000"/>
              <w:bottom w:val="single" w:sz="4" w:space="0" w:color="000000"/>
              <w:right w:val="single" w:sz="4" w:space="0" w:color="000000"/>
            </w:tcBorders>
          </w:tcPr>
          <w:p w14:paraId="3C4900F5" w14:textId="77777777" w:rsidR="00043BFA" w:rsidRDefault="00F83008">
            <w:pPr>
              <w:spacing w:after="0" w:line="259" w:lineRule="auto"/>
              <w:ind w:left="65" w:firstLine="0"/>
              <w:jc w:val="left"/>
            </w:pPr>
            <w:r>
              <w:t xml:space="preserve">Training and training records </w:t>
            </w:r>
          </w:p>
        </w:tc>
      </w:tr>
      <w:tr w:rsidR="00043BFA" w:rsidRPr="00A857BD" w14:paraId="19A40EF9" w14:textId="77777777">
        <w:trPr>
          <w:trHeight w:val="283"/>
        </w:trPr>
        <w:tc>
          <w:tcPr>
            <w:tcW w:w="703" w:type="dxa"/>
            <w:tcBorders>
              <w:top w:val="single" w:sz="4" w:space="0" w:color="000000"/>
              <w:left w:val="single" w:sz="4" w:space="0" w:color="000000"/>
              <w:bottom w:val="single" w:sz="4" w:space="0" w:color="000000"/>
              <w:right w:val="single" w:sz="4" w:space="0" w:color="000000"/>
            </w:tcBorders>
          </w:tcPr>
          <w:p w14:paraId="100DD518" w14:textId="77777777" w:rsidR="00043BFA" w:rsidRPr="00A857BD" w:rsidRDefault="00F83008">
            <w:pPr>
              <w:spacing w:after="0" w:line="259" w:lineRule="auto"/>
              <w:ind w:left="0" w:firstLine="0"/>
              <w:jc w:val="left"/>
            </w:pPr>
            <w:r w:rsidRPr="00A857BD">
              <w:t>5.44</w:t>
            </w:r>
            <w:r w:rsidRPr="00A857BD">
              <w:rPr>
                <w:rFonts w:ascii="Arial" w:eastAsia="Arial" w:hAnsi="Arial" w:cs="Arial"/>
              </w:rPr>
              <w:t xml:space="preserve"> </w:t>
            </w:r>
          </w:p>
        </w:tc>
        <w:tc>
          <w:tcPr>
            <w:tcW w:w="8315" w:type="dxa"/>
            <w:tcBorders>
              <w:top w:val="single" w:sz="4" w:space="0" w:color="000000"/>
              <w:left w:val="single" w:sz="4" w:space="0" w:color="000000"/>
              <w:bottom w:val="single" w:sz="4" w:space="0" w:color="000000"/>
              <w:right w:val="single" w:sz="4" w:space="0" w:color="000000"/>
            </w:tcBorders>
          </w:tcPr>
          <w:p w14:paraId="7DB4BC2D" w14:textId="77777777" w:rsidR="00B01C1C" w:rsidRPr="00A857BD" w:rsidRDefault="00914AC6" w:rsidP="00B01C1C">
            <w:pPr>
              <w:spacing w:after="0" w:line="240" w:lineRule="auto"/>
              <w:jc w:val="left"/>
              <w:rPr>
                <w:sz w:val="22"/>
              </w:rPr>
            </w:pPr>
            <w:r w:rsidRPr="00A857BD">
              <w:t xml:space="preserve"> </w:t>
            </w:r>
            <w:r w:rsidR="00F32D28" w:rsidRPr="00A857BD">
              <w:t>Uniform,</w:t>
            </w:r>
            <w:r w:rsidR="00B01C1C" w:rsidRPr="00A857BD">
              <w:t xml:space="preserve"> </w:t>
            </w:r>
            <w:r w:rsidR="00B01C1C" w:rsidRPr="00A857BD">
              <w:rPr>
                <w:sz w:val="22"/>
              </w:rPr>
              <w:t>Jewellery and other personal effects</w:t>
            </w:r>
          </w:p>
        </w:tc>
      </w:tr>
      <w:tr w:rsidR="00043BFA" w:rsidRPr="00A857BD" w14:paraId="6BF9E819" w14:textId="77777777">
        <w:trPr>
          <w:trHeight w:val="286"/>
        </w:trPr>
        <w:tc>
          <w:tcPr>
            <w:tcW w:w="703" w:type="dxa"/>
            <w:tcBorders>
              <w:top w:val="single" w:sz="4" w:space="0" w:color="000000"/>
              <w:left w:val="single" w:sz="4" w:space="0" w:color="000000"/>
              <w:bottom w:val="single" w:sz="4" w:space="0" w:color="000000"/>
              <w:right w:val="single" w:sz="4" w:space="0" w:color="000000"/>
            </w:tcBorders>
          </w:tcPr>
          <w:p w14:paraId="45DF2D6A" w14:textId="77777777" w:rsidR="00043BFA" w:rsidRPr="00A857BD" w:rsidRDefault="00F83008">
            <w:pPr>
              <w:spacing w:after="0" w:line="259" w:lineRule="auto"/>
              <w:ind w:left="0" w:firstLine="0"/>
              <w:jc w:val="left"/>
            </w:pPr>
            <w:r w:rsidRPr="00A857BD">
              <w:t>5.45</w:t>
            </w:r>
            <w:r w:rsidRPr="00A857BD">
              <w:rPr>
                <w:rFonts w:ascii="Arial" w:eastAsia="Arial" w:hAnsi="Arial" w:cs="Arial"/>
              </w:rPr>
              <w:t xml:space="preserve"> </w:t>
            </w:r>
          </w:p>
        </w:tc>
        <w:tc>
          <w:tcPr>
            <w:tcW w:w="8315" w:type="dxa"/>
            <w:tcBorders>
              <w:top w:val="single" w:sz="4" w:space="0" w:color="000000"/>
              <w:left w:val="single" w:sz="4" w:space="0" w:color="000000"/>
              <w:bottom w:val="single" w:sz="4" w:space="0" w:color="000000"/>
              <w:right w:val="single" w:sz="4" w:space="0" w:color="000000"/>
            </w:tcBorders>
          </w:tcPr>
          <w:p w14:paraId="1DDE15E0" w14:textId="77777777" w:rsidR="00043BFA" w:rsidRPr="00A857BD" w:rsidRDefault="00F83008">
            <w:pPr>
              <w:spacing w:after="0" w:line="259" w:lineRule="auto"/>
              <w:ind w:left="65" w:firstLine="0"/>
              <w:jc w:val="left"/>
            </w:pPr>
            <w:r w:rsidRPr="00A857BD">
              <w:t xml:space="preserve">Work equipment </w:t>
            </w:r>
          </w:p>
        </w:tc>
      </w:tr>
      <w:tr w:rsidR="00043BFA" w:rsidRPr="00A857BD" w14:paraId="3B406F04" w14:textId="77777777">
        <w:trPr>
          <w:trHeight w:val="283"/>
        </w:trPr>
        <w:tc>
          <w:tcPr>
            <w:tcW w:w="703" w:type="dxa"/>
            <w:tcBorders>
              <w:top w:val="single" w:sz="4" w:space="0" w:color="000000"/>
              <w:left w:val="single" w:sz="4" w:space="0" w:color="000000"/>
              <w:bottom w:val="single" w:sz="4" w:space="0" w:color="000000"/>
              <w:right w:val="single" w:sz="4" w:space="0" w:color="000000"/>
            </w:tcBorders>
          </w:tcPr>
          <w:p w14:paraId="6D49E9FC" w14:textId="77777777" w:rsidR="00043BFA" w:rsidRPr="00A857BD" w:rsidRDefault="00F83008">
            <w:pPr>
              <w:spacing w:after="0" w:line="259" w:lineRule="auto"/>
              <w:ind w:left="0" w:firstLine="0"/>
              <w:jc w:val="left"/>
            </w:pPr>
            <w:r w:rsidRPr="00A857BD">
              <w:t>5.46</w:t>
            </w:r>
            <w:r w:rsidRPr="00A857BD">
              <w:rPr>
                <w:rFonts w:ascii="Arial" w:eastAsia="Arial" w:hAnsi="Arial" w:cs="Arial"/>
              </w:rPr>
              <w:t xml:space="preserve"> </w:t>
            </w:r>
          </w:p>
        </w:tc>
        <w:tc>
          <w:tcPr>
            <w:tcW w:w="8315" w:type="dxa"/>
            <w:tcBorders>
              <w:top w:val="single" w:sz="4" w:space="0" w:color="000000"/>
              <w:left w:val="single" w:sz="4" w:space="0" w:color="000000"/>
              <w:bottom w:val="single" w:sz="4" w:space="0" w:color="000000"/>
              <w:right w:val="single" w:sz="4" w:space="0" w:color="000000"/>
            </w:tcBorders>
          </w:tcPr>
          <w:p w14:paraId="47A25FC2" w14:textId="77777777" w:rsidR="00043BFA" w:rsidRPr="00A857BD" w:rsidRDefault="00F83008">
            <w:pPr>
              <w:spacing w:after="0" w:line="259" w:lineRule="auto"/>
              <w:ind w:left="65" w:firstLine="0"/>
              <w:jc w:val="left"/>
            </w:pPr>
            <w:r w:rsidRPr="00A857BD">
              <w:t xml:space="preserve">Work experience and young person safety </w:t>
            </w:r>
          </w:p>
        </w:tc>
      </w:tr>
      <w:tr w:rsidR="00043BFA" w:rsidRPr="00A857BD" w14:paraId="53F86F5F" w14:textId="77777777">
        <w:trPr>
          <w:trHeight w:val="283"/>
        </w:trPr>
        <w:tc>
          <w:tcPr>
            <w:tcW w:w="703" w:type="dxa"/>
            <w:tcBorders>
              <w:top w:val="single" w:sz="4" w:space="0" w:color="000000"/>
              <w:left w:val="single" w:sz="4" w:space="0" w:color="000000"/>
              <w:bottom w:val="single" w:sz="4" w:space="0" w:color="000000"/>
              <w:right w:val="single" w:sz="4" w:space="0" w:color="000000"/>
            </w:tcBorders>
          </w:tcPr>
          <w:p w14:paraId="31EFC89E" w14:textId="77777777" w:rsidR="00043BFA" w:rsidRPr="00A857BD" w:rsidRDefault="00F83008">
            <w:pPr>
              <w:spacing w:after="0" w:line="259" w:lineRule="auto"/>
              <w:ind w:left="0" w:firstLine="0"/>
              <w:jc w:val="left"/>
            </w:pPr>
            <w:r w:rsidRPr="00A857BD">
              <w:t>5.47</w:t>
            </w:r>
            <w:r w:rsidRPr="00A857BD">
              <w:rPr>
                <w:rFonts w:ascii="Arial" w:eastAsia="Arial" w:hAnsi="Arial" w:cs="Arial"/>
              </w:rPr>
              <w:t xml:space="preserve"> </w:t>
            </w:r>
          </w:p>
        </w:tc>
        <w:tc>
          <w:tcPr>
            <w:tcW w:w="8315" w:type="dxa"/>
            <w:tcBorders>
              <w:top w:val="single" w:sz="4" w:space="0" w:color="000000"/>
              <w:left w:val="single" w:sz="4" w:space="0" w:color="000000"/>
              <w:bottom w:val="single" w:sz="4" w:space="0" w:color="000000"/>
              <w:right w:val="single" w:sz="4" w:space="0" w:color="000000"/>
            </w:tcBorders>
          </w:tcPr>
          <w:p w14:paraId="56F018E8" w14:textId="77777777" w:rsidR="00043BFA" w:rsidRPr="00A857BD" w:rsidRDefault="00F83008">
            <w:pPr>
              <w:spacing w:after="0" w:line="259" w:lineRule="auto"/>
              <w:ind w:left="65" w:firstLine="0"/>
              <w:jc w:val="left"/>
            </w:pPr>
            <w:r w:rsidRPr="00A857BD">
              <w:t xml:space="preserve">Work related violence </w:t>
            </w:r>
          </w:p>
        </w:tc>
      </w:tr>
      <w:tr w:rsidR="003807A8" w:rsidRPr="00A857BD" w14:paraId="4451B6B0" w14:textId="77777777">
        <w:trPr>
          <w:trHeight w:val="283"/>
        </w:trPr>
        <w:tc>
          <w:tcPr>
            <w:tcW w:w="703" w:type="dxa"/>
            <w:tcBorders>
              <w:top w:val="single" w:sz="4" w:space="0" w:color="000000"/>
              <w:left w:val="single" w:sz="4" w:space="0" w:color="000000"/>
              <w:bottom w:val="single" w:sz="4" w:space="0" w:color="000000"/>
              <w:right w:val="single" w:sz="4" w:space="0" w:color="000000"/>
            </w:tcBorders>
          </w:tcPr>
          <w:p w14:paraId="7CD56959" w14:textId="77777777" w:rsidR="003807A8" w:rsidRPr="00A857BD" w:rsidRDefault="003807A8">
            <w:pPr>
              <w:spacing w:after="0" w:line="259" w:lineRule="auto"/>
              <w:ind w:left="0" w:firstLine="0"/>
              <w:jc w:val="left"/>
            </w:pPr>
            <w:r w:rsidRPr="00A857BD">
              <w:t>5.48</w:t>
            </w:r>
          </w:p>
        </w:tc>
        <w:tc>
          <w:tcPr>
            <w:tcW w:w="8315" w:type="dxa"/>
            <w:tcBorders>
              <w:top w:val="single" w:sz="4" w:space="0" w:color="000000"/>
              <w:left w:val="single" w:sz="4" w:space="0" w:color="000000"/>
              <w:bottom w:val="single" w:sz="4" w:space="0" w:color="000000"/>
              <w:right w:val="single" w:sz="4" w:space="0" w:color="000000"/>
            </w:tcBorders>
          </w:tcPr>
          <w:p w14:paraId="2237735F" w14:textId="77777777" w:rsidR="003807A8" w:rsidRPr="00A857BD" w:rsidRDefault="003807A8" w:rsidP="00902A19">
            <w:pPr>
              <w:pStyle w:val="Heading2"/>
              <w:jc w:val="both"/>
              <w:outlineLvl w:val="1"/>
              <w:rPr>
                <w:b w:val="0"/>
                <w:sz w:val="24"/>
                <w:szCs w:val="24"/>
              </w:rPr>
            </w:pPr>
            <w:r w:rsidRPr="00A857BD">
              <w:rPr>
                <w:b w:val="0"/>
                <w:sz w:val="24"/>
                <w:szCs w:val="24"/>
              </w:rPr>
              <w:t xml:space="preserve">  Work at Heights </w:t>
            </w:r>
          </w:p>
        </w:tc>
      </w:tr>
      <w:tr w:rsidR="00043BFA" w:rsidRPr="00A857BD" w14:paraId="241135BC" w14:textId="77777777">
        <w:trPr>
          <w:trHeight w:val="286"/>
        </w:trPr>
        <w:tc>
          <w:tcPr>
            <w:tcW w:w="703" w:type="dxa"/>
            <w:tcBorders>
              <w:top w:val="single" w:sz="4" w:space="0" w:color="000000"/>
              <w:left w:val="single" w:sz="4" w:space="0" w:color="000000"/>
              <w:bottom w:val="single" w:sz="4" w:space="0" w:color="000000"/>
              <w:right w:val="single" w:sz="4" w:space="0" w:color="000000"/>
            </w:tcBorders>
          </w:tcPr>
          <w:p w14:paraId="0DDA5A1A" w14:textId="77777777" w:rsidR="00043BFA" w:rsidRPr="00A857BD" w:rsidRDefault="00F83008">
            <w:pPr>
              <w:spacing w:after="0" w:line="259" w:lineRule="auto"/>
              <w:ind w:left="0" w:firstLine="0"/>
              <w:jc w:val="left"/>
            </w:pPr>
            <w:r w:rsidRPr="00A857BD">
              <w:t>5.4</w:t>
            </w:r>
            <w:r w:rsidR="003807A8" w:rsidRPr="00A857BD">
              <w:t>9</w:t>
            </w:r>
            <w:r w:rsidRPr="00A857BD">
              <w:rPr>
                <w:rFonts w:ascii="Arial" w:eastAsia="Arial" w:hAnsi="Arial" w:cs="Arial"/>
              </w:rPr>
              <w:t xml:space="preserve"> </w:t>
            </w:r>
          </w:p>
        </w:tc>
        <w:tc>
          <w:tcPr>
            <w:tcW w:w="8315" w:type="dxa"/>
            <w:tcBorders>
              <w:top w:val="single" w:sz="4" w:space="0" w:color="000000"/>
              <w:left w:val="single" w:sz="4" w:space="0" w:color="000000"/>
              <w:bottom w:val="single" w:sz="4" w:space="0" w:color="000000"/>
              <w:right w:val="single" w:sz="4" w:space="0" w:color="000000"/>
            </w:tcBorders>
          </w:tcPr>
          <w:p w14:paraId="0CBF5AF6" w14:textId="77777777" w:rsidR="00043BFA" w:rsidRPr="00A857BD" w:rsidRDefault="00F83008">
            <w:pPr>
              <w:spacing w:after="0" w:line="259" w:lineRule="auto"/>
              <w:ind w:left="65" w:firstLine="0"/>
              <w:jc w:val="left"/>
            </w:pPr>
            <w:r w:rsidRPr="00A857BD">
              <w:t xml:space="preserve">Infectious diseases </w:t>
            </w:r>
          </w:p>
        </w:tc>
      </w:tr>
    </w:tbl>
    <w:p w14:paraId="434720C6" w14:textId="77777777" w:rsidR="00043BFA" w:rsidRPr="005D0580" w:rsidRDefault="00F83008">
      <w:pPr>
        <w:spacing w:after="13" w:line="259" w:lineRule="auto"/>
        <w:ind w:left="0" w:firstLine="0"/>
        <w:jc w:val="left"/>
        <w:rPr>
          <w:sz w:val="16"/>
          <w:szCs w:val="16"/>
        </w:rPr>
      </w:pPr>
      <w:r w:rsidRPr="00A857BD">
        <w:t xml:space="preserve"> </w:t>
      </w:r>
    </w:p>
    <w:p w14:paraId="1AC11D9B" w14:textId="77777777" w:rsidR="00043BFA" w:rsidRPr="00A857BD" w:rsidRDefault="00F83008">
      <w:pPr>
        <w:pStyle w:val="Heading3"/>
        <w:tabs>
          <w:tab w:val="center" w:pos="2116"/>
        </w:tabs>
        <w:ind w:left="0" w:firstLine="0"/>
      </w:pPr>
      <w:r w:rsidRPr="00A857BD">
        <w:t>5.1</w:t>
      </w:r>
      <w:r w:rsidRPr="00A857BD">
        <w:rPr>
          <w:rFonts w:ascii="Arial" w:eastAsia="Arial" w:hAnsi="Arial" w:cs="Arial"/>
        </w:rPr>
        <w:t xml:space="preserve"> </w:t>
      </w:r>
      <w:r w:rsidRPr="00A857BD">
        <w:t xml:space="preserve">  </w:t>
      </w:r>
      <w:r w:rsidRPr="00A857BD">
        <w:tab/>
        <w:t xml:space="preserve">Safety Management System </w:t>
      </w:r>
    </w:p>
    <w:p w14:paraId="7D997655" w14:textId="77777777" w:rsidR="00043BFA" w:rsidRPr="00A857BD" w:rsidRDefault="00F83008">
      <w:pPr>
        <w:ind w:left="-5" w:right="1"/>
      </w:pPr>
      <w:r w:rsidRPr="00A857BD">
        <w:t xml:space="preserve">Wetherby High School will follow the general requirements outlined within the Education Service Advisory Committee document “Managing health and safety in schools” and HSE document HS(G)65 ‘Successful Health and Safety Management’. </w:t>
      </w:r>
    </w:p>
    <w:p w14:paraId="035D8F79" w14:textId="77777777" w:rsidR="00914AC6" w:rsidRPr="005D0580" w:rsidRDefault="00914AC6">
      <w:pPr>
        <w:ind w:left="-5" w:right="1"/>
        <w:rPr>
          <w:sz w:val="16"/>
          <w:szCs w:val="16"/>
        </w:rPr>
      </w:pPr>
    </w:p>
    <w:p w14:paraId="3755BA59" w14:textId="77777777" w:rsidR="00240C7E" w:rsidRPr="00205DE2" w:rsidRDefault="00240C7E" w:rsidP="00240C7E">
      <w:r w:rsidRPr="00A857BD">
        <w:t>The school will carry out audits and risk assessments for undertaking key health and safety tasks and to help reduce risk.</w:t>
      </w:r>
      <w:r>
        <w:t xml:space="preserve"> </w:t>
      </w:r>
    </w:p>
    <w:p w14:paraId="6EDAB44F" w14:textId="77777777" w:rsidR="00240C7E" w:rsidRPr="005D0580" w:rsidRDefault="00240C7E" w:rsidP="00240C7E">
      <w:pPr>
        <w:ind w:left="0" w:right="1" w:firstLine="0"/>
        <w:rPr>
          <w:sz w:val="16"/>
          <w:szCs w:val="16"/>
        </w:rPr>
      </w:pPr>
    </w:p>
    <w:p w14:paraId="57441B95" w14:textId="77777777" w:rsidR="00043BFA" w:rsidRDefault="00F83008" w:rsidP="00240C7E">
      <w:pPr>
        <w:ind w:left="-5" w:right="1"/>
      </w:pPr>
      <w:r>
        <w:t xml:space="preserve">Further details will be provided in the Safety Management Systems document HS02 </w:t>
      </w:r>
    </w:p>
    <w:p w14:paraId="6AE2F7B8" w14:textId="77777777" w:rsidR="00043BFA" w:rsidRPr="005D0580" w:rsidRDefault="00F83008">
      <w:pPr>
        <w:spacing w:after="0" w:line="259" w:lineRule="auto"/>
        <w:ind w:left="0" w:firstLine="0"/>
        <w:jc w:val="left"/>
        <w:rPr>
          <w:sz w:val="16"/>
          <w:szCs w:val="16"/>
        </w:rPr>
      </w:pPr>
      <w:r>
        <w:t xml:space="preserve"> </w:t>
      </w:r>
    </w:p>
    <w:p w14:paraId="204650D2" w14:textId="77777777" w:rsidR="00043BFA" w:rsidRDefault="00F83008">
      <w:pPr>
        <w:pStyle w:val="Heading3"/>
        <w:tabs>
          <w:tab w:val="center" w:pos="2891"/>
        </w:tabs>
        <w:ind w:left="0" w:firstLine="0"/>
      </w:pPr>
      <w:r>
        <w:t>5.2</w:t>
      </w:r>
      <w:r>
        <w:rPr>
          <w:rFonts w:ascii="Arial" w:eastAsia="Arial" w:hAnsi="Arial" w:cs="Arial"/>
        </w:rPr>
        <w:t xml:space="preserve"> </w:t>
      </w:r>
      <w:r>
        <w:t xml:space="preserve">  </w:t>
      </w:r>
      <w:r>
        <w:tab/>
        <w:t xml:space="preserve">Accident reporting, investigation &amp; RIDDOR </w:t>
      </w:r>
    </w:p>
    <w:p w14:paraId="44974F3F" w14:textId="77777777" w:rsidR="00240C7E" w:rsidRDefault="00240C7E" w:rsidP="00240C7E">
      <w:r>
        <w:t xml:space="preserve">Accidents should be recorded and reported </w:t>
      </w:r>
      <w:r w:rsidR="00914AC6" w:rsidRPr="00A857BD">
        <w:t>on the</w:t>
      </w:r>
      <w:r w:rsidRPr="00A857BD">
        <w:t xml:space="preserve"> Wetherby High School </w:t>
      </w:r>
      <w:r w:rsidR="001A6696" w:rsidRPr="00A857BD">
        <w:t>intranet site/staff portal</w:t>
      </w:r>
      <w:r w:rsidRPr="00A857BD">
        <w:t>.</w:t>
      </w:r>
      <w:r>
        <w:t xml:space="preserve"> </w:t>
      </w:r>
    </w:p>
    <w:p w14:paraId="7BC7FE3F" w14:textId="77777777" w:rsidR="00240C7E" w:rsidRPr="005D0580" w:rsidRDefault="00240C7E" w:rsidP="00240C7E">
      <w:pPr>
        <w:rPr>
          <w:sz w:val="16"/>
          <w:szCs w:val="16"/>
        </w:rPr>
      </w:pPr>
    </w:p>
    <w:p w14:paraId="4271B956" w14:textId="0D98B06C" w:rsidR="00240C7E" w:rsidRPr="00A857BD" w:rsidRDefault="00240C7E" w:rsidP="00240C7E">
      <w:r w:rsidRPr="00A857BD">
        <w:t xml:space="preserve">For all </w:t>
      </w:r>
      <w:r w:rsidR="005D0580">
        <w:t xml:space="preserve">significant </w:t>
      </w:r>
      <w:r w:rsidRPr="00A857BD">
        <w:t>injuries, and dangerous occurrences on school premises or as a result of school activities a CF50 form will be completed and a copy sent to the LA. In the event of an assault, a CF50a form will be completed and a copy sent to the LA. The CF50/CF50a forms are reviewed regularly and used to assist with</w:t>
      </w:r>
      <w:r w:rsidR="001A6696" w:rsidRPr="00A857BD">
        <w:t>:</w:t>
      </w:r>
    </w:p>
    <w:p w14:paraId="1FDFFB3A" w14:textId="77777777" w:rsidR="001A6696" w:rsidRPr="005D0580" w:rsidRDefault="001A6696" w:rsidP="00240C7E">
      <w:pPr>
        <w:rPr>
          <w:sz w:val="16"/>
          <w:szCs w:val="16"/>
        </w:rPr>
      </w:pPr>
    </w:p>
    <w:p w14:paraId="6EB59185" w14:textId="77777777" w:rsidR="00240C7E" w:rsidRPr="00A857BD" w:rsidRDefault="00240C7E" w:rsidP="00240C7E">
      <w:pPr>
        <w:numPr>
          <w:ilvl w:val="0"/>
          <w:numId w:val="9"/>
        </w:numPr>
        <w:spacing w:after="0" w:line="240" w:lineRule="auto"/>
        <w:jc w:val="left"/>
      </w:pPr>
      <w:r w:rsidRPr="00A857BD">
        <w:t>investigations into serious incidents or near misses</w:t>
      </w:r>
    </w:p>
    <w:p w14:paraId="469C9706" w14:textId="77777777" w:rsidR="00240C7E" w:rsidRPr="00A857BD" w:rsidRDefault="00240C7E" w:rsidP="00240C7E">
      <w:pPr>
        <w:numPr>
          <w:ilvl w:val="0"/>
          <w:numId w:val="9"/>
        </w:numPr>
        <w:spacing w:after="0" w:line="240" w:lineRule="auto"/>
        <w:jc w:val="left"/>
      </w:pPr>
      <w:r w:rsidRPr="00A857BD">
        <w:t>identifying trends and patterns of incidents</w:t>
      </w:r>
    </w:p>
    <w:p w14:paraId="005A96D4" w14:textId="77777777" w:rsidR="00240C7E" w:rsidRPr="00A857BD" w:rsidRDefault="00240C7E" w:rsidP="00240C7E">
      <w:pPr>
        <w:numPr>
          <w:ilvl w:val="0"/>
          <w:numId w:val="9"/>
        </w:numPr>
        <w:spacing w:after="0" w:line="240" w:lineRule="auto"/>
        <w:jc w:val="left"/>
      </w:pPr>
      <w:r w:rsidRPr="00A857BD">
        <w:t xml:space="preserve">informing and improving health and safety within school </w:t>
      </w:r>
    </w:p>
    <w:p w14:paraId="2E58E7BB" w14:textId="77777777" w:rsidR="00240C7E" w:rsidRPr="00A857BD" w:rsidRDefault="00240C7E" w:rsidP="00240C7E">
      <w:pPr>
        <w:numPr>
          <w:ilvl w:val="0"/>
          <w:numId w:val="9"/>
        </w:numPr>
        <w:spacing w:after="0" w:line="240" w:lineRule="auto"/>
        <w:jc w:val="left"/>
      </w:pPr>
      <w:r w:rsidRPr="00A857BD">
        <w:t>and to create a comprehensive record of injuries, accidents and/or incidents within school.</w:t>
      </w:r>
    </w:p>
    <w:p w14:paraId="697BADBA" w14:textId="0B6F417A" w:rsidR="00240C7E" w:rsidRDefault="005D0580" w:rsidP="00240C7E">
      <w:r>
        <w:t>Staff</w:t>
      </w:r>
      <w:r w:rsidR="00240C7E" w:rsidRPr="00A857BD">
        <w:t xml:space="preserve"> involved </w:t>
      </w:r>
      <w:r>
        <w:t xml:space="preserve">in, </w:t>
      </w:r>
      <w:r w:rsidR="00240C7E" w:rsidRPr="00A857BD">
        <w:t>or witness</w:t>
      </w:r>
      <w:r>
        <w:t>ing</w:t>
      </w:r>
      <w:r w:rsidR="00240C7E" w:rsidRPr="00A857BD">
        <w:t xml:space="preserve"> a near miss accident, should be reported via the school intranet site</w:t>
      </w:r>
      <w:r w:rsidR="001A6696" w:rsidRPr="00A857BD">
        <w:t>/staff portal</w:t>
      </w:r>
      <w:r w:rsidR="00240C7E" w:rsidRPr="00A857BD">
        <w:t>, this will then enable the school to carry out an investigation to try to avoid an accident in the future.</w:t>
      </w:r>
      <w:r w:rsidR="00240C7E">
        <w:t xml:space="preserve"> </w:t>
      </w:r>
    </w:p>
    <w:p w14:paraId="48C4AB49" w14:textId="77777777" w:rsidR="00240C7E" w:rsidRPr="005D0580" w:rsidRDefault="00240C7E">
      <w:pPr>
        <w:ind w:left="-5" w:right="1"/>
        <w:rPr>
          <w:sz w:val="16"/>
          <w:szCs w:val="16"/>
        </w:rPr>
      </w:pPr>
    </w:p>
    <w:p w14:paraId="3BEBECE1" w14:textId="77777777" w:rsidR="00240C7E" w:rsidRDefault="00F83008">
      <w:pPr>
        <w:ind w:left="-5" w:right="1"/>
      </w:pPr>
      <w:r>
        <w:lastRenderedPageBreak/>
        <w:t xml:space="preserve">Accidents should be investigated as soon as possible after occurrence and should be investigated by management of the premises in which the accident happened. Investigation provides reactive monitoring data. </w:t>
      </w:r>
    </w:p>
    <w:p w14:paraId="64EB5A03" w14:textId="77777777" w:rsidR="00240C7E" w:rsidRPr="005D0580" w:rsidRDefault="00240C7E">
      <w:pPr>
        <w:ind w:left="-5" w:right="1"/>
        <w:rPr>
          <w:sz w:val="16"/>
          <w:szCs w:val="16"/>
        </w:rPr>
      </w:pPr>
    </w:p>
    <w:p w14:paraId="33E922F8" w14:textId="2A0F8818" w:rsidR="008F7EDC" w:rsidRDefault="005D0580">
      <w:pPr>
        <w:ind w:left="-5" w:right="1"/>
      </w:pPr>
      <w:r>
        <w:t>In</w:t>
      </w:r>
      <w:r w:rsidR="00F83008" w:rsidRPr="00A857BD">
        <w:t xml:space="preserve"> </w:t>
      </w:r>
      <w:r w:rsidR="00240C7E" w:rsidRPr="00A857BD">
        <w:t>some</w:t>
      </w:r>
      <w:r w:rsidR="00F83008" w:rsidRPr="00A857BD">
        <w:t xml:space="preserve"> circumstances </w:t>
      </w:r>
      <w:r w:rsidR="00240C7E" w:rsidRPr="00A857BD">
        <w:t xml:space="preserve">following </w:t>
      </w:r>
      <w:r w:rsidR="00F83008" w:rsidRPr="00A857BD">
        <w:t xml:space="preserve">an incident the Health and Safety Executive (HSE) </w:t>
      </w:r>
      <w:r w:rsidR="00240C7E" w:rsidRPr="00A857BD">
        <w:t>will need to be notified in line with R</w:t>
      </w:r>
      <w:r w:rsidR="00F83008" w:rsidRPr="00A857BD">
        <w:t>IDDOR</w:t>
      </w:r>
      <w:r w:rsidR="00240C7E" w:rsidRPr="00A857BD">
        <w:t xml:space="preserve"> requirements</w:t>
      </w:r>
      <w:r w:rsidR="00F83008" w:rsidRPr="00A857BD">
        <w:t xml:space="preserve">. </w:t>
      </w:r>
      <w:r w:rsidR="00240C7E" w:rsidRPr="00A857BD">
        <w:t>The Site Manager will liaise with the Director of Operations and the Headteacher regarding notifiable incidents.</w:t>
      </w:r>
      <w:r w:rsidR="00F83008">
        <w:t xml:space="preserve"> </w:t>
      </w:r>
    </w:p>
    <w:p w14:paraId="11EF63EE" w14:textId="77777777" w:rsidR="008F7EDC" w:rsidRPr="005D0580" w:rsidRDefault="008F7EDC">
      <w:pPr>
        <w:ind w:left="-5" w:right="1"/>
        <w:rPr>
          <w:sz w:val="16"/>
          <w:szCs w:val="16"/>
        </w:rPr>
      </w:pPr>
    </w:p>
    <w:p w14:paraId="27D96127" w14:textId="77777777" w:rsidR="00043BFA" w:rsidRDefault="00F83008">
      <w:pPr>
        <w:ind w:left="-5" w:right="1"/>
      </w:pPr>
      <w:r>
        <w:t xml:space="preserve">Guidance documents can be found in the Accident Reporting folder within S:\Health and Safety. </w:t>
      </w:r>
    </w:p>
    <w:p w14:paraId="5970D7C7" w14:textId="77777777" w:rsidR="00043BFA" w:rsidRPr="005D0580" w:rsidRDefault="00F83008">
      <w:pPr>
        <w:spacing w:after="12" w:line="259" w:lineRule="auto"/>
        <w:ind w:left="0" w:firstLine="0"/>
        <w:jc w:val="left"/>
        <w:rPr>
          <w:sz w:val="16"/>
          <w:szCs w:val="16"/>
        </w:rPr>
      </w:pPr>
      <w:r>
        <w:t xml:space="preserve"> </w:t>
      </w:r>
    </w:p>
    <w:p w14:paraId="5912D97D" w14:textId="77777777" w:rsidR="00043BFA" w:rsidRDefault="00F83008">
      <w:pPr>
        <w:pStyle w:val="Heading3"/>
        <w:tabs>
          <w:tab w:val="center" w:pos="1168"/>
        </w:tabs>
        <w:ind w:left="0" w:firstLine="0"/>
      </w:pPr>
      <w:r>
        <w:t>5.3</w:t>
      </w:r>
      <w:r>
        <w:rPr>
          <w:rFonts w:ascii="Arial" w:eastAsia="Arial" w:hAnsi="Arial" w:cs="Arial"/>
        </w:rPr>
        <w:t xml:space="preserve"> </w:t>
      </w:r>
      <w:r>
        <w:t xml:space="preserve">  </w:t>
      </w:r>
      <w:r>
        <w:tab/>
        <w:t xml:space="preserve">Asbestos  </w:t>
      </w:r>
    </w:p>
    <w:p w14:paraId="432E7557" w14:textId="77777777" w:rsidR="00240C7E" w:rsidRPr="00A857BD" w:rsidRDefault="00240C7E" w:rsidP="00240C7E">
      <w:r w:rsidRPr="00A857BD">
        <w:t xml:space="preserve">Wetherby High School, like most buildings of its age, was built using asbestos for some parts of the building fabric. Wetherby High School had an asbestos survey completed in </w:t>
      </w:r>
      <w:r w:rsidR="001A6696" w:rsidRPr="00A857BD">
        <w:t>2005</w:t>
      </w:r>
      <w:r w:rsidRPr="00A857BD">
        <w:t xml:space="preserve"> to identify asbestos and/or suspected asbestos within the site. </w:t>
      </w:r>
      <w:r w:rsidR="000F158B" w:rsidRPr="00A857BD">
        <w:t xml:space="preserve">Wetherby High </w:t>
      </w:r>
      <w:r w:rsidRPr="00A857BD">
        <w:t xml:space="preserve">School also has regular Asbestos Management surveys to identify and monitor asbestos in any parts of the building.  This cycle of asbestos management, along with the day to day monitoring by the </w:t>
      </w:r>
      <w:r w:rsidR="000F158B" w:rsidRPr="00A857BD">
        <w:t>Site</w:t>
      </w:r>
      <w:r w:rsidRPr="00A857BD">
        <w:t xml:space="preserve"> Team, informs both planned and remedial work in relation to asbestos removal. Removal and ongoing management, carried out in partnership with the LA Asbestos unit, ensures any risk is well managed. </w:t>
      </w:r>
      <w:r w:rsidR="000F158B" w:rsidRPr="00A857BD">
        <w:t>Site and IT</w:t>
      </w:r>
      <w:r w:rsidRPr="00A857BD">
        <w:t xml:space="preserve"> staff are trained in asbestos awareness to enable them to keep both themselves and others safe. </w:t>
      </w:r>
    </w:p>
    <w:p w14:paraId="685857C8" w14:textId="77777777" w:rsidR="00240C7E" w:rsidRPr="005D0580" w:rsidRDefault="00240C7E" w:rsidP="00240C7E">
      <w:pPr>
        <w:rPr>
          <w:sz w:val="16"/>
          <w:szCs w:val="16"/>
        </w:rPr>
      </w:pPr>
    </w:p>
    <w:p w14:paraId="202C70F2" w14:textId="77777777" w:rsidR="00043BFA" w:rsidRPr="00A857BD" w:rsidRDefault="00240C7E" w:rsidP="000F158B">
      <w:pPr>
        <w:rPr>
          <w:b/>
        </w:rPr>
      </w:pPr>
      <w:r w:rsidRPr="00A857BD">
        <w:t xml:space="preserve">Any part of the building fabric containing asbestos </w:t>
      </w:r>
      <w:r w:rsidRPr="00A857BD">
        <w:rPr>
          <w:u w:val="single"/>
        </w:rPr>
        <w:t>must not</w:t>
      </w:r>
      <w:r w:rsidRPr="00A857BD">
        <w:t xml:space="preserve"> be worked upon until the asbestos within it has been made safe, either by removal or enclosure</w:t>
      </w:r>
      <w:r w:rsidR="000F158B" w:rsidRPr="00A857BD">
        <w:t>/encapsulation</w:t>
      </w:r>
      <w:r w:rsidRPr="00A857BD">
        <w:t xml:space="preserve">. All staff are informed that they should not undertake any work on the fabric of the building without consultation with the </w:t>
      </w:r>
      <w:r w:rsidR="000F158B" w:rsidRPr="00A857BD">
        <w:t>Site</w:t>
      </w:r>
      <w:r w:rsidRPr="00A857BD">
        <w:t xml:space="preserve"> Manager. Contractors will be asked to read the Asbestos Management Report before commencing work on the building. In the event of significant works taking place on parts of the building that contain, or are suspected to contain, asbestos a separate refurbishment survey will be completed to ascertain necessary steps for removal, containment or making safe.</w:t>
      </w:r>
      <w:r w:rsidR="000F158B" w:rsidRPr="00A857BD">
        <w:rPr>
          <w:b/>
        </w:rPr>
        <w:t xml:space="preserve"> </w:t>
      </w:r>
      <w:r w:rsidR="00F83008" w:rsidRPr="00A857BD">
        <w:t xml:space="preserve">Further information is detailed in the Asbestos Management Policy. </w:t>
      </w:r>
    </w:p>
    <w:p w14:paraId="63F5ACDC" w14:textId="77777777" w:rsidR="00043BFA" w:rsidRPr="005D0580" w:rsidRDefault="00F83008">
      <w:pPr>
        <w:spacing w:after="13" w:line="259" w:lineRule="auto"/>
        <w:ind w:left="0" w:firstLine="0"/>
        <w:jc w:val="left"/>
        <w:rPr>
          <w:sz w:val="16"/>
          <w:szCs w:val="16"/>
        </w:rPr>
      </w:pPr>
      <w:r w:rsidRPr="00A857BD">
        <w:t xml:space="preserve"> </w:t>
      </w:r>
    </w:p>
    <w:p w14:paraId="62F54F8F" w14:textId="52792088" w:rsidR="00043BFA" w:rsidRDefault="00F83008" w:rsidP="005D0580">
      <w:pPr>
        <w:pStyle w:val="Heading3"/>
        <w:tabs>
          <w:tab w:val="center" w:pos="1896"/>
        </w:tabs>
        <w:spacing w:after="0"/>
        <w:ind w:left="0" w:firstLine="0"/>
      </w:pPr>
      <w:r w:rsidRPr="00A857BD">
        <w:t>5.4</w:t>
      </w:r>
      <w:r w:rsidRPr="00A857BD">
        <w:rPr>
          <w:rFonts w:ascii="Arial" w:eastAsia="Arial" w:hAnsi="Arial" w:cs="Arial"/>
        </w:rPr>
        <w:t xml:space="preserve"> </w:t>
      </w:r>
      <w:r w:rsidRPr="00A857BD">
        <w:t xml:space="preserve">  </w:t>
      </w:r>
      <w:r w:rsidRPr="00A857BD">
        <w:tab/>
        <w:t xml:space="preserve">Building contract works </w:t>
      </w:r>
    </w:p>
    <w:p w14:paraId="0BE1EDFB" w14:textId="77777777" w:rsidR="005D0580" w:rsidRPr="005D0580" w:rsidRDefault="005D0580" w:rsidP="005D0580">
      <w:pPr>
        <w:rPr>
          <w:sz w:val="16"/>
          <w:szCs w:val="16"/>
        </w:rPr>
      </w:pPr>
    </w:p>
    <w:p w14:paraId="1B63D841" w14:textId="77777777" w:rsidR="005D0580" w:rsidRDefault="00F83008" w:rsidP="000F158B">
      <w:r w:rsidRPr="00A857BD">
        <w:t xml:space="preserve">Serious injuries can occur where building work is undertaken. Wetherby High School will ensure that building contractors do not place students or staff at risk from their activities. This requires management control of any building work undertaken.  </w:t>
      </w:r>
      <w:r w:rsidR="000F158B" w:rsidRPr="00A857BD">
        <w:t xml:space="preserve">Contractors carrying out works on behalf of Wetherby High School must provide a safe method statement (RAMS) and evidence of appropriate insurance to the Site Manager before commencing work. Contactors will be appropriately supervised while on site during the school day following completion of a Contractors Induction and ‘Permits to Work’ where appropriate. </w:t>
      </w:r>
    </w:p>
    <w:p w14:paraId="77FA0068" w14:textId="66530E98" w:rsidR="000F158B" w:rsidRPr="00A857BD" w:rsidRDefault="000F158B" w:rsidP="000F158B">
      <w:r w:rsidRPr="00A857BD">
        <w:t xml:space="preserve">Where possible any significant work will take place outside of school hours. The Site Team will oversee and monitor any building work undertaken under the direction of the Site Manager. </w:t>
      </w:r>
    </w:p>
    <w:p w14:paraId="4CEE7F5B" w14:textId="77777777" w:rsidR="000F158B" w:rsidRPr="005D0580" w:rsidRDefault="000F158B" w:rsidP="000F158B">
      <w:pPr>
        <w:rPr>
          <w:sz w:val="16"/>
          <w:szCs w:val="16"/>
        </w:rPr>
      </w:pPr>
    </w:p>
    <w:p w14:paraId="74989D59" w14:textId="30848C1F" w:rsidR="000F158B" w:rsidRPr="00A857BD" w:rsidRDefault="000F158B" w:rsidP="000F158B">
      <w:r w:rsidRPr="00A857BD">
        <w:lastRenderedPageBreak/>
        <w:t xml:space="preserve">Where work is undertaken by a third party on behalf of the LA </w:t>
      </w:r>
      <w:r w:rsidR="005D0580">
        <w:t xml:space="preserve">or DfE </w:t>
      </w:r>
      <w:r w:rsidRPr="00A857BD">
        <w:t xml:space="preserve">the designated </w:t>
      </w:r>
      <w:r w:rsidR="00A859E1">
        <w:t>S</w:t>
      </w:r>
      <w:r w:rsidRPr="00A857BD">
        <w:t xml:space="preserve">ite </w:t>
      </w:r>
      <w:r w:rsidR="00A859E1">
        <w:t>M</w:t>
      </w:r>
      <w:r w:rsidRPr="00A857BD">
        <w:t>anager will ensure the work and actions of all contactors are compliant with both current legislation and good practice.</w:t>
      </w:r>
    </w:p>
    <w:p w14:paraId="1DD950A0" w14:textId="77777777" w:rsidR="000F158B" w:rsidRPr="005D0580" w:rsidRDefault="000F158B" w:rsidP="000F158B">
      <w:pPr>
        <w:rPr>
          <w:sz w:val="16"/>
          <w:szCs w:val="16"/>
        </w:rPr>
      </w:pPr>
    </w:p>
    <w:p w14:paraId="34F6D62E" w14:textId="77777777" w:rsidR="000F158B" w:rsidRDefault="000F158B" w:rsidP="000F158B">
      <w:r w:rsidRPr="00A857BD">
        <w:t>Concerns arising regarding specific contractors will be reported to the LA.</w:t>
      </w:r>
    </w:p>
    <w:p w14:paraId="7C836432" w14:textId="77777777" w:rsidR="00043BFA" w:rsidRPr="00A859E1" w:rsidRDefault="00043BFA">
      <w:pPr>
        <w:spacing w:after="13" w:line="259" w:lineRule="auto"/>
        <w:ind w:left="0" w:firstLine="0"/>
        <w:jc w:val="left"/>
        <w:rPr>
          <w:sz w:val="16"/>
          <w:szCs w:val="16"/>
        </w:rPr>
      </w:pPr>
    </w:p>
    <w:p w14:paraId="57A7C8ED" w14:textId="77777777" w:rsidR="00DD2940" w:rsidRPr="00DD2940" w:rsidRDefault="00F83008" w:rsidP="002B0D17">
      <w:pPr>
        <w:pStyle w:val="Heading3"/>
        <w:tabs>
          <w:tab w:val="center" w:pos="2174"/>
        </w:tabs>
        <w:ind w:left="0" w:firstLine="0"/>
      </w:pPr>
      <w:r>
        <w:t>5.5</w:t>
      </w:r>
      <w:r>
        <w:rPr>
          <w:rFonts w:ascii="Arial" w:eastAsia="Arial" w:hAnsi="Arial" w:cs="Arial"/>
        </w:rPr>
        <w:t xml:space="preserve"> </w:t>
      </w:r>
      <w:r>
        <w:t xml:space="preserve">  Consultation </w:t>
      </w:r>
    </w:p>
    <w:p w14:paraId="5AD40230" w14:textId="3ABC1D02" w:rsidR="00BC7369" w:rsidRPr="00A857BD" w:rsidRDefault="00F83008" w:rsidP="00BC7369">
      <w:r>
        <w:t>Employers have a legal duty to consult with all members of staff in respect to health and safety issues</w:t>
      </w:r>
      <w:r w:rsidRPr="00A857BD">
        <w:t xml:space="preserve">. </w:t>
      </w:r>
      <w:r w:rsidR="00BC7369" w:rsidRPr="00A857BD">
        <w:t xml:space="preserve">We will set up a school safety committee to monitor and contribute to health and safety policy and procedure development </w:t>
      </w:r>
      <w:r w:rsidR="00A859E1">
        <w:t xml:space="preserve">where appropriate </w:t>
      </w:r>
      <w:r w:rsidR="00BC7369" w:rsidRPr="00A857BD">
        <w:t>this may include:</w:t>
      </w:r>
    </w:p>
    <w:p w14:paraId="1264E054" w14:textId="77777777" w:rsidR="00BC7369" w:rsidRPr="00A857BD" w:rsidRDefault="00BC7369" w:rsidP="00BC7369">
      <w:pPr>
        <w:rPr>
          <w:b/>
        </w:rPr>
      </w:pPr>
    </w:p>
    <w:p w14:paraId="42FEB7C7" w14:textId="77777777" w:rsidR="00BC7369" w:rsidRPr="00A857BD" w:rsidRDefault="00DD2940" w:rsidP="00BC7369">
      <w:pPr>
        <w:tabs>
          <w:tab w:val="left" w:pos="-763"/>
          <w:tab w:val="left" w:pos="1404"/>
          <w:tab w:val="left" w:pos="2844"/>
          <w:tab w:val="left" w:pos="4284"/>
          <w:tab w:val="left" w:pos="5724"/>
          <w:tab w:val="left" w:pos="7164"/>
          <w:tab w:val="left" w:pos="8604"/>
          <w:tab w:val="left" w:pos="10044"/>
          <w:tab w:val="left" w:pos="11484"/>
        </w:tabs>
        <w:suppressAutoHyphens/>
        <w:rPr>
          <w:rFonts w:cs="Arial"/>
          <w:spacing w:val="-3"/>
          <w:szCs w:val="24"/>
        </w:rPr>
      </w:pPr>
      <w:r w:rsidRPr="00A857BD">
        <w:rPr>
          <w:rFonts w:cs="Arial"/>
          <w:spacing w:val="-3"/>
          <w:szCs w:val="24"/>
        </w:rPr>
        <w:t>Site</w:t>
      </w:r>
      <w:r w:rsidR="00BC7369" w:rsidRPr="00A857BD">
        <w:rPr>
          <w:rFonts w:cs="Arial"/>
          <w:spacing w:val="-3"/>
          <w:szCs w:val="24"/>
        </w:rPr>
        <w:t xml:space="preserve"> Manager </w:t>
      </w:r>
      <w:r w:rsidR="00BC7369" w:rsidRPr="00A857BD">
        <w:rPr>
          <w:rFonts w:cs="Arial"/>
          <w:spacing w:val="-3"/>
          <w:szCs w:val="24"/>
        </w:rPr>
        <w:tab/>
      </w:r>
      <w:r w:rsidR="00BC7369" w:rsidRPr="00A857BD">
        <w:rPr>
          <w:rFonts w:cs="Arial"/>
          <w:spacing w:val="-3"/>
          <w:szCs w:val="24"/>
        </w:rPr>
        <w:tab/>
      </w:r>
      <w:r w:rsidRPr="00A857BD">
        <w:rPr>
          <w:rFonts w:cs="Arial"/>
          <w:spacing w:val="-3"/>
          <w:szCs w:val="24"/>
        </w:rPr>
        <w:tab/>
      </w:r>
      <w:r w:rsidR="00BC7369" w:rsidRPr="00A857BD">
        <w:rPr>
          <w:rFonts w:cs="Arial"/>
          <w:spacing w:val="-3"/>
          <w:szCs w:val="24"/>
        </w:rPr>
        <w:t>Health &amp; Safety Nominated Governor</w:t>
      </w:r>
    </w:p>
    <w:p w14:paraId="40DD2F26" w14:textId="77777777" w:rsidR="00BC7369" w:rsidRPr="00A857BD" w:rsidRDefault="00DD2940" w:rsidP="00BC7369">
      <w:pPr>
        <w:tabs>
          <w:tab w:val="left" w:pos="-763"/>
          <w:tab w:val="left" w:pos="1404"/>
          <w:tab w:val="left" w:pos="2844"/>
          <w:tab w:val="left" w:pos="4284"/>
          <w:tab w:val="left" w:pos="5724"/>
          <w:tab w:val="left" w:pos="7164"/>
          <w:tab w:val="left" w:pos="8604"/>
          <w:tab w:val="left" w:pos="10044"/>
          <w:tab w:val="left" w:pos="11484"/>
        </w:tabs>
        <w:suppressAutoHyphens/>
        <w:rPr>
          <w:rFonts w:cs="Arial"/>
          <w:spacing w:val="-3"/>
          <w:szCs w:val="24"/>
        </w:rPr>
      </w:pPr>
      <w:r w:rsidRPr="00A857BD">
        <w:rPr>
          <w:rFonts w:cs="Arial"/>
          <w:spacing w:val="-3"/>
          <w:szCs w:val="24"/>
        </w:rPr>
        <w:t>Site</w:t>
      </w:r>
      <w:r w:rsidR="00BC7369" w:rsidRPr="00A857BD">
        <w:rPr>
          <w:rFonts w:cs="Arial"/>
          <w:spacing w:val="-3"/>
          <w:szCs w:val="24"/>
        </w:rPr>
        <w:t xml:space="preserve"> Team </w:t>
      </w:r>
      <w:r w:rsidRPr="00A857BD">
        <w:rPr>
          <w:rFonts w:cs="Arial"/>
          <w:spacing w:val="-3"/>
          <w:szCs w:val="24"/>
        </w:rPr>
        <w:t>Superintendent</w:t>
      </w:r>
      <w:r w:rsidR="00BC7369" w:rsidRPr="00A857BD">
        <w:rPr>
          <w:rFonts w:cs="Arial"/>
          <w:spacing w:val="-3"/>
          <w:szCs w:val="24"/>
        </w:rPr>
        <w:tab/>
      </w:r>
      <w:r w:rsidR="00BC7369" w:rsidRPr="00A857BD">
        <w:rPr>
          <w:rFonts w:cs="Arial"/>
          <w:spacing w:val="-3"/>
          <w:szCs w:val="24"/>
        </w:rPr>
        <w:tab/>
        <w:t>Physical Education Representative</w:t>
      </w:r>
    </w:p>
    <w:p w14:paraId="0066A731" w14:textId="77777777" w:rsidR="00BC7369" w:rsidRPr="00A857BD" w:rsidRDefault="00BC7369" w:rsidP="00BC7369">
      <w:pPr>
        <w:tabs>
          <w:tab w:val="left" w:pos="-763"/>
          <w:tab w:val="left" w:pos="1404"/>
          <w:tab w:val="left" w:pos="2844"/>
          <w:tab w:val="left" w:pos="4284"/>
          <w:tab w:val="left" w:pos="5724"/>
          <w:tab w:val="left" w:pos="7164"/>
          <w:tab w:val="left" w:pos="8604"/>
          <w:tab w:val="left" w:pos="10044"/>
          <w:tab w:val="left" w:pos="11484"/>
        </w:tabs>
        <w:suppressAutoHyphens/>
        <w:rPr>
          <w:rFonts w:cs="Arial"/>
          <w:spacing w:val="-3"/>
          <w:szCs w:val="24"/>
        </w:rPr>
      </w:pPr>
      <w:r w:rsidRPr="00A857BD">
        <w:rPr>
          <w:rFonts w:cs="Arial"/>
          <w:spacing w:val="-3"/>
          <w:szCs w:val="24"/>
        </w:rPr>
        <w:t xml:space="preserve">Trade Union Safety Representative </w:t>
      </w:r>
      <w:r w:rsidRPr="00A857BD">
        <w:rPr>
          <w:rFonts w:cs="Arial"/>
          <w:spacing w:val="-3"/>
          <w:szCs w:val="24"/>
        </w:rPr>
        <w:tab/>
        <w:t>ADT Representative</w:t>
      </w:r>
    </w:p>
    <w:p w14:paraId="7D28A2DE" w14:textId="77777777" w:rsidR="00BC7369" w:rsidRPr="00A857BD" w:rsidRDefault="00BC7369" w:rsidP="00BC7369">
      <w:pPr>
        <w:tabs>
          <w:tab w:val="left" w:pos="-763"/>
          <w:tab w:val="left" w:pos="1404"/>
          <w:tab w:val="left" w:pos="2844"/>
          <w:tab w:val="left" w:pos="4284"/>
          <w:tab w:val="left" w:pos="5724"/>
          <w:tab w:val="left" w:pos="7164"/>
          <w:tab w:val="left" w:pos="8604"/>
          <w:tab w:val="left" w:pos="10044"/>
          <w:tab w:val="left" w:pos="11484"/>
        </w:tabs>
        <w:suppressAutoHyphens/>
        <w:rPr>
          <w:rFonts w:cs="Arial"/>
          <w:spacing w:val="-3"/>
          <w:szCs w:val="24"/>
        </w:rPr>
      </w:pPr>
      <w:r w:rsidRPr="00A857BD">
        <w:rPr>
          <w:rFonts w:cs="Arial"/>
          <w:spacing w:val="-3"/>
          <w:szCs w:val="24"/>
        </w:rPr>
        <w:t xml:space="preserve">Science Representative </w:t>
      </w:r>
      <w:r w:rsidRPr="00A857BD">
        <w:rPr>
          <w:rFonts w:cs="Arial"/>
          <w:spacing w:val="-3"/>
          <w:szCs w:val="24"/>
        </w:rPr>
        <w:tab/>
      </w:r>
      <w:r w:rsidRPr="00A857BD">
        <w:rPr>
          <w:rFonts w:cs="Arial"/>
          <w:spacing w:val="-3"/>
          <w:szCs w:val="24"/>
        </w:rPr>
        <w:tab/>
        <w:t>IT / Network Managers</w:t>
      </w:r>
    </w:p>
    <w:p w14:paraId="1AFD14F7" w14:textId="77777777" w:rsidR="00DD2940" w:rsidRPr="00A857BD" w:rsidRDefault="00DD2940" w:rsidP="00BC7369">
      <w:pPr>
        <w:tabs>
          <w:tab w:val="left" w:pos="-763"/>
          <w:tab w:val="left" w:pos="1404"/>
          <w:tab w:val="left" w:pos="2844"/>
          <w:tab w:val="left" w:pos="4284"/>
          <w:tab w:val="left" w:pos="5724"/>
          <w:tab w:val="left" w:pos="7164"/>
          <w:tab w:val="left" w:pos="8604"/>
          <w:tab w:val="left" w:pos="10044"/>
          <w:tab w:val="left" w:pos="11484"/>
        </w:tabs>
        <w:suppressAutoHyphens/>
        <w:rPr>
          <w:rFonts w:cs="Arial"/>
          <w:spacing w:val="-3"/>
          <w:szCs w:val="24"/>
        </w:rPr>
      </w:pPr>
      <w:r w:rsidRPr="00A857BD">
        <w:rPr>
          <w:rFonts w:cs="Arial"/>
          <w:spacing w:val="-3"/>
          <w:szCs w:val="24"/>
        </w:rPr>
        <w:t>Performing Arts Representative</w:t>
      </w:r>
    </w:p>
    <w:p w14:paraId="7A1A0265" w14:textId="77777777" w:rsidR="00DD2940" w:rsidRPr="00A859E1" w:rsidRDefault="00DD2940" w:rsidP="00BC7369">
      <w:pPr>
        <w:tabs>
          <w:tab w:val="left" w:pos="-763"/>
          <w:tab w:val="left" w:pos="1404"/>
          <w:tab w:val="left" w:pos="2844"/>
          <w:tab w:val="left" w:pos="4284"/>
          <w:tab w:val="left" w:pos="5724"/>
          <w:tab w:val="left" w:pos="7164"/>
          <w:tab w:val="left" w:pos="8604"/>
          <w:tab w:val="left" w:pos="10044"/>
          <w:tab w:val="left" w:pos="11484"/>
        </w:tabs>
        <w:suppressAutoHyphens/>
        <w:rPr>
          <w:rFonts w:cs="Arial"/>
          <w:spacing w:val="-3"/>
          <w:sz w:val="16"/>
          <w:szCs w:val="16"/>
        </w:rPr>
      </w:pPr>
    </w:p>
    <w:p w14:paraId="52DAE582" w14:textId="77777777" w:rsidR="00DD2940" w:rsidRPr="00A857BD" w:rsidRDefault="00DD2940" w:rsidP="00DD2940">
      <w:r w:rsidRPr="00A857BD">
        <w:t xml:space="preserve">There will be appropriate consultation with Trade Union representatives recognised by the school and the LA, regarding the establishment and implementation of the school’s health, safety and welfare arrangements. </w:t>
      </w:r>
    </w:p>
    <w:p w14:paraId="32A3A024" w14:textId="77777777" w:rsidR="00DD2940" w:rsidRPr="00A859E1" w:rsidRDefault="00DD2940" w:rsidP="00DD2940">
      <w:pPr>
        <w:rPr>
          <w:sz w:val="16"/>
          <w:szCs w:val="16"/>
        </w:rPr>
      </w:pPr>
    </w:p>
    <w:p w14:paraId="4A435ED8" w14:textId="77777777" w:rsidR="00BC7369" w:rsidRPr="0003300B" w:rsidRDefault="00DD2940" w:rsidP="002B0D17">
      <w:pPr>
        <w:rPr>
          <w:rFonts w:cs="Arial"/>
          <w:spacing w:val="-3"/>
          <w:szCs w:val="24"/>
        </w:rPr>
      </w:pPr>
      <w:r w:rsidRPr="00A857BD">
        <w:t>Where appropriate this may extend to include student representation.</w:t>
      </w:r>
    </w:p>
    <w:p w14:paraId="159A4F2D" w14:textId="77777777" w:rsidR="00043BFA" w:rsidRPr="00A859E1" w:rsidRDefault="00F83008" w:rsidP="00BC7369">
      <w:pPr>
        <w:ind w:left="-5" w:right="1"/>
        <w:rPr>
          <w:sz w:val="16"/>
          <w:szCs w:val="16"/>
        </w:rPr>
      </w:pPr>
      <w:r>
        <w:rPr>
          <w:b/>
        </w:rPr>
        <w:t xml:space="preserve"> </w:t>
      </w:r>
    </w:p>
    <w:p w14:paraId="5BDC287E" w14:textId="56EE93CE" w:rsidR="00043BFA" w:rsidRDefault="00F83008" w:rsidP="00A859E1">
      <w:pPr>
        <w:pStyle w:val="Heading3"/>
        <w:tabs>
          <w:tab w:val="center" w:pos="1304"/>
        </w:tabs>
        <w:spacing w:after="0"/>
        <w:ind w:left="0" w:firstLine="0"/>
      </w:pPr>
      <w:r w:rsidRPr="00B01C1C">
        <w:t>5.6</w:t>
      </w:r>
      <w:r w:rsidRPr="00B01C1C">
        <w:rPr>
          <w:rFonts w:ascii="Arial" w:eastAsia="Arial" w:hAnsi="Arial" w:cs="Arial"/>
        </w:rPr>
        <w:t xml:space="preserve"> </w:t>
      </w:r>
      <w:r w:rsidRPr="00B01C1C">
        <w:t xml:space="preserve">  </w:t>
      </w:r>
      <w:r w:rsidRPr="00B01C1C">
        <w:tab/>
        <w:t xml:space="preserve">Contractors  </w:t>
      </w:r>
    </w:p>
    <w:p w14:paraId="19A91749" w14:textId="77777777" w:rsidR="00A859E1" w:rsidRPr="00A859E1" w:rsidRDefault="00A859E1" w:rsidP="00A859E1">
      <w:pPr>
        <w:rPr>
          <w:sz w:val="16"/>
          <w:szCs w:val="16"/>
        </w:rPr>
      </w:pPr>
    </w:p>
    <w:p w14:paraId="280A5DFD" w14:textId="77777777" w:rsidR="00043BFA" w:rsidRPr="00A857BD" w:rsidRDefault="00F83008">
      <w:pPr>
        <w:ind w:left="-5" w:right="1"/>
      </w:pPr>
      <w:r w:rsidRPr="00B01C1C">
        <w:t>Any contractor working on the school site will be managed to ensure that they do not import any risks into school without ensuring that suitable precautions are in place and that staff and students are informed if they will be affected. Wetherby High School will ensure that contractors are not placed at risk from any school activities</w:t>
      </w:r>
      <w:r w:rsidRPr="00A857BD">
        <w:t xml:space="preserve">. </w:t>
      </w:r>
      <w:r w:rsidR="00B01C1C" w:rsidRPr="00A857BD">
        <w:t>Please see section 5.4</w:t>
      </w:r>
      <w:r w:rsidR="00F40C67" w:rsidRPr="00A857BD">
        <w:t xml:space="preserve"> for further information on Building contract works.</w:t>
      </w:r>
    </w:p>
    <w:p w14:paraId="30C4822F" w14:textId="77777777" w:rsidR="00043BFA" w:rsidRPr="00A859E1" w:rsidRDefault="00F83008">
      <w:pPr>
        <w:spacing w:after="13" w:line="259" w:lineRule="auto"/>
        <w:ind w:left="0" w:firstLine="0"/>
        <w:jc w:val="left"/>
        <w:rPr>
          <w:sz w:val="16"/>
          <w:szCs w:val="16"/>
        </w:rPr>
      </w:pPr>
      <w:r w:rsidRPr="00A857BD">
        <w:t xml:space="preserve"> </w:t>
      </w:r>
    </w:p>
    <w:p w14:paraId="7DC325A7" w14:textId="77777777" w:rsidR="00043BFA" w:rsidRPr="00A857BD" w:rsidRDefault="00F83008">
      <w:pPr>
        <w:pStyle w:val="Heading3"/>
        <w:tabs>
          <w:tab w:val="center" w:pos="3302"/>
        </w:tabs>
        <w:ind w:left="0" w:firstLine="0"/>
      </w:pPr>
      <w:r w:rsidRPr="00A857BD">
        <w:t>5.7</w:t>
      </w:r>
      <w:r w:rsidRPr="00A857BD">
        <w:rPr>
          <w:rFonts w:ascii="Arial" w:eastAsia="Arial" w:hAnsi="Arial" w:cs="Arial"/>
        </w:rPr>
        <w:t xml:space="preserve"> </w:t>
      </w:r>
      <w:r w:rsidRPr="00A857BD">
        <w:t xml:space="preserve">  </w:t>
      </w:r>
      <w:r w:rsidRPr="00A857BD">
        <w:tab/>
        <w:t xml:space="preserve">Control of Substances Hazardous to Health (COSHH) </w:t>
      </w:r>
    </w:p>
    <w:p w14:paraId="42887D0A" w14:textId="77777777" w:rsidR="00F40C67" w:rsidRPr="00A857BD" w:rsidRDefault="00F83008" w:rsidP="00F40C67">
      <w:r w:rsidRPr="00A857BD">
        <w:t>It is the School’s Control of Substances Hazardous to Health (COSHH) Policy to ensure that the use of hazardous substances is avoided as far as is reasonably practicable</w:t>
      </w:r>
      <w:r w:rsidR="00F40C67" w:rsidRPr="00A857BD">
        <w:t>, where unavoidable, the exposure to hazardous substances is prevented or reduced by implementing adequate control measures</w:t>
      </w:r>
      <w:r w:rsidRPr="00A857BD">
        <w:t xml:space="preserve">. </w:t>
      </w:r>
      <w:r w:rsidR="00F40C67" w:rsidRPr="00A857BD">
        <w:t>Relevant staff will receive training on Control of Substances Hazardous to Health (COSHH)</w:t>
      </w:r>
      <w:r w:rsidR="001A6696" w:rsidRPr="00A857BD">
        <w:t>.</w:t>
      </w:r>
    </w:p>
    <w:p w14:paraId="0931CEC4" w14:textId="77777777" w:rsidR="00914AC6" w:rsidRPr="00A859E1" w:rsidRDefault="00914AC6" w:rsidP="00F40C67">
      <w:pPr>
        <w:rPr>
          <w:sz w:val="16"/>
          <w:szCs w:val="16"/>
        </w:rPr>
      </w:pPr>
    </w:p>
    <w:p w14:paraId="56D5D86B" w14:textId="77777777" w:rsidR="00F40C67" w:rsidRPr="00A857BD" w:rsidRDefault="00F40C67" w:rsidP="00F40C67">
      <w:r w:rsidRPr="00A857BD">
        <w:t>A COSHH register will be held by departments that use any hazardous substances.</w:t>
      </w:r>
    </w:p>
    <w:p w14:paraId="64DC68F2" w14:textId="77777777" w:rsidR="00F40C67" w:rsidRPr="00AA415E" w:rsidRDefault="00F40C67" w:rsidP="00F40C67">
      <w:pPr>
        <w:rPr>
          <w:sz w:val="16"/>
          <w:szCs w:val="16"/>
        </w:rPr>
      </w:pPr>
    </w:p>
    <w:p w14:paraId="76B2F137" w14:textId="77777777" w:rsidR="00043BFA" w:rsidRPr="00A857BD" w:rsidRDefault="00F40C67" w:rsidP="00914AC6">
      <w:r w:rsidRPr="00A857BD">
        <w:t>A safety data sheet will be held for all chemicals, solvents and cleaning chemicals. Chemicals and cleaning chemicals will be locked away securely when not in use to prevent misuse. Staff must not bring in their own chemicals.</w:t>
      </w:r>
      <w:r w:rsidR="00914AC6" w:rsidRPr="00A857BD">
        <w:t xml:space="preserve"> </w:t>
      </w:r>
      <w:r w:rsidRPr="00A857BD">
        <w:t>Please see section 5.42, Substances for more information</w:t>
      </w:r>
      <w:r w:rsidR="001A6696" w:rsidRPr="00A857BD">
        <w:t>.</w:t>
      </w:r>
    </w:p>
    <w:p w14:paraId="49DCBAFF" w14:textId="77777777" w:rsidR="00043BFA" w:rsidRPr="00A859E1" w:rsidRDefault="00F83008">
      <w:pPr>
        <w:spacing w:after="13" w:line="259" w:lineRule="auto"/>
        <w:ind w:left="0" w:firstLine="0"/>
        <w:jc w:val="left"/>
        <w:rPr>
          <w:sz w:val="16"/>
          <w:szCs w:val="16"/>
        </w:rPr>
      </w:pPr>
      <w:r w:rsidRPr="00A857BD">
        <w:rPr>
          <w:b/>
        </w:rPr>
        <w:t xml:space="preserve"> </w:t>
      </w:r>
    </w:p>
    <w:p w14:paraId="33FEB7C2" w14:textId="05AFCE1B" w:rsidR="00043BFA" w:rsidRDefault="00F83008" w:rsidP="00A859E1">
      <w:pPr>
        <w:pStyle w:val="Heading3"/>
        <w:tabs>
          <w:tab w:val="center" w:pos="2017"/>
        </w:tabs>
        <w:spacing w:after="0"/>
        <w:ind w:left="0" w:firstLine="0"/>
      </w:pPr>
      <w:r w:rsidRPr="00A857BD">
        <w:lastRenderedPageBreak/>
        <w:t>5.8</w:t>
      </w:r>
      <w:r w:rsidRPr="00A857BD">
        <w:rPr>
          <w:rFonts w:ascii="Arial" w:eastAsia="Arial" w:hAnsi="Arial" w:cs="Arial"/>
        </w:rPr>
        <w:t xml:space="preserve"> </w:t>
      </w:r>
      <w:r w:rsidRPr="00A857BD">
        <w:t xml:space="preserve">  </w:t>
      </w:r>
      <w:r w:rsidRPr="00A857BD">
        <w:tab/>
        <w:t xml:space="preserve">Display Screen Equipment </w:t>
      </w:r>
    </w:p>
    <w:p w14:paraId="44828B8B" w14:textId="77777777" w:rsidR="00A859E1" w:rsidRPr="00A859E1" w:rsidRDefault="00A859E1" w:rsidP="00A859E1">
      <w:pPr>
        <w:rPr>
          <w:sz w:val="16"/>
          <w:szCs w:val="16"/>
        </w:rPr>
      </w:pPr>
    </w:p>
    <w:p w14:paraId="4DDC4F43" w14:textId="77777777" w:rsidR="000F158B" w:rsidRPr="00A857BD" w:rsidRDefault="000F158B" w:rsidP="000F158B">
      <w:r w:rsidRPr="00A857BD">
        <w:t>Where staff are to use a computer workstation a DSE assessment should be carried out to ensure that the person is not placed at risk from using the equipment.  This is completed in school by individuals completing a DSE self-assessment template and referring any issues or concerns to the Site Manager. Where concerns are identified a meeting will take place with the Site Manager to carry out a follow up assessment identifying any control measures required to manage or eliminate any risk.</w:t>
      </w:r>
    </w:p>
    <w:p w14:paraId="17D9A99D" w14:textId="77777777" w:rsidR="000F158B" w:rsidRPr="00A859E1" w:rsidRDefault="000F158B" w:rsidP="000F158B">
      <w:pPr>
        <w:rPr>
          <w:sz w:val="16"/>
          <w:szCs w:val="16"/>
        </w:rPr>
      </w:pPr>
    </w:p>
    <w:p w14:paraId="144CB192" w14:textId="77777777" w:rsidR="000F158B" w:rsidRPr="00A857BD" w:rsidRDefault="000F158B" w:rsidP="000F158B">
      <w:r w:rsidRPr="00A857BD">
        <w:t xml:space="preserve">School staff classed as a ‘designated computer user’ who regularly use a computer for at least one hour </w:t>
      </w:r>
      <w:r w:rsidR="00B03633" w:rsidRPr="00A857BD">
        <w:t>continuously</w:t>
      </w:r>
      <w:r w:rsidRPr="00A857BD">
        <w:t xml:space="preserve"> each working day are entitled to an eye or eyesight test.</w:t>
      </w:r>
    </w:p>
    <w:p w14:paraId="5D44F718" w14:textId="77777777" w:rsidR="000F158B" w:rsidRPr="00A859E1" w:rsidRDefault="000F158B" w:rsidP="000F158B">
      <w:pPr>
        <w:rPr>
          <w:sz w:val="16"/>
          <w:szCs w:val="16"/>
        </w:rPr>
      </w:pPr>
    </w:p>
    <w:p w14:paraId="39C83161" w14:textId="77777777" w:rsidR="000F158B" w:rsidRPr="00A857BD" w:rsidRDefault="000F158B" w:rsidP="000F158B">
      <w:pPr>
        <w:ind w:left="-5" w:right="1"/>
      </w:pPr>
      <w:r w:rsidRPr="00A857BD">
        <w:t>If a user requests an eye test Wetherby High School will provide one. If the test shows that the user needs glasses specifically for DSE work, Wetherby High School will pay for a basic pair of frames and lenses. Please see Finance to obtain Eye Test Vouchers for Designated Computer Users.</w:t>
      </w:r>
    </w:p>
    <w:p w14:paraId="501B3206" w14:textId="77777777" w:rsidR="00043BFA" w:rsidRPr="00A859E1" w:rsidRDefault="00F83008">
      <w:pPr>
        <w:spacing w:after="13" w:line="259" w:lineRule="auto"/>
        <w:ind w:left="0" w:firstLine="0"/>
        <w:jc w:val="left"/>
        <w:rPr>
          <w:sz w:val="16"/>
          <w:szCs w:val="16"/>
        </w:rPr>
      </w:pPr>
      <w:r w:rsidRPr="00A857BD">
        <w:t xml:space="preserve"> </w:t>
      </w:r>
    </w:p>
    <w:p w14:paraId="3E5AFD93" w14:textId="419BB788" w:rsidR="00043BFA" w:rsidRDefault="00F83008" w:rsidP="00A859E1">
      <w:pPr>
        <w:pStyle w:val="Heading3"/>
        <w:tabs>
          <w:tab w:val="center" w:pos="1586"/>
        </w:tabs>
        <w:spacing w:after="0"/>
        <w:ind w:left="0" w:firstLine="0"/>
      </w:pPr>
      <w:r w:rsidRPr="00A857BD">
        <w:t>5.9</w:t>
      </w:r>
      <w:r w:rsidRPr="00A857BD">
        <w:rPr>
          <w:rFonts w:ascii="Arial" w:eastAsia="Arial" w:hAnsi="Arial" w:cs="Arial"/>
        </w:rPr>
        <w:t xml:space="preserve"> </w:t>
      </w:r>
      <w:r w:rsidRPr="00A857BD">
        <w:t xml:space="preserve">  </w:t>
      </w:r>
      <w:r w:rsidRPr="00A857BD">
        <w:tab/>
        <w:t xml:space="preserve">Educational </w:t>
      </w:r>
      <w:r w:rsidR="00A859E1">
        <w:t>V</w:t>
      </w:r>
      <w:r w:rsidRPr="00A857BD">
        <w:t xml:space="preserve">isits  </w:t>
      </w:r>
    </w:p>
    <w:p w14:paraId="0DDCC712" w14:textId="77777777" w:rsidR="00A859E1" w:rsidRPr="00A859E1" w:rsidRDefault="00A859E1" w:rsidP="00A859E1">
      <w:pPr>
        <w:rPr>
          <w:sz w:val="16"/>
          <w:szCs w:val="16"/>
        </w:rPr>
      </w:pPr>
    </w:p>
    <w:p w14:paraId="43BED1BC" w14:textId="77777777" w:rsidR="00043BFA" w:rsidRPr="00A857BD" w:rsidRDefault="00F83008" w:rsidP="00294D43">
      <w:r w:rsidRPr="00A857BD">
        <w:t xml:space="preserve">The guidance contained in the </w:t>
      </w:r>
      <w:r w:rsidR="00294D43" w:rsidRPr="00A857BD">
        <w:t xml:space="preserve">LA </w:t>
      </w:r>
      <w:r w:rsidRPr="00A857BD">
        <w:t xml:space="preserve">Handbook for Educational Visits </w:t>
      </w:r>
      <w:r w:rsidRPr="00A857BD">
        <w:rPr>
          <w:b/>
        </w:rPr>
        <w:t>must</w:t>
      </w:r>
      <w:r w:rsidRPr="00A857BD">
        <w:t xml:space="preserve"> be followed where any such visits take place. Visits must be planned and well managed; staff leading visits must be competent to lead the visit</w:t>
      </w:r>
      <w:r w:rsidR="00294D43" w:rsidRPr="00A857BD">
        <w:t xml:space="preserve"> and ensure that appropriate risk assessments are carried out for all aspects of planned visits. </w:t>
      </w:r>
      <w:r w:rsidRPr="00A857BD">
        <w:t xml:space="preserve">Educational visits will be managed through EVOLVE. </w:t>
      </w:r>
      <w:r w:rsidR="00294D43" w:rsidRPr="00A857BD">
        <w:t>All Educational Visits must be approved by the Educational Visits Co-ordinator (EVC) and the Headteacher before the visit is allowed to depart.</w:t>
      </w:r>
    </w:p>
    <w:p w14:paraId="0A80F144" w14:textId="77777777" w:rsidR="00043BFA" w:rsidRPr="00A859E1" w:rsidRDefault="00F83008">
      <w:pPr>
        <w:spacing w:after="13" w:line="259" w:lineRule="auto"/>
        <w:ind w:left="0" w:firstLine="0"/>
        <w:jc w:val="left"/>
        <w:rPr>
          <w:sz w:val="16"/>
          <w:szCs w:val="16"/>
        </w:rPr>
      </w:pPr>
      <w:r w:rsidRPr="00A857BD">
        <w:t xml:space="preserve"> </w:t>
      </w:r>
    </w:p>
    <w:p w14:paraId="0FB47AA0" w14:textId="6B3BC45A" w:rsidR="00043BFA" w:rsidRDefault="00F83008" w:rsidP="00A859E1">
      <w:pPr>
        <w:pStyle w:val="Heading3"/>
        <w:spacing w:after="0"/>
        <w:ind w:left="62"/>
      </w:pPr>
      <w:r w:rsidRPr="00A857BD">
        <w:t>5.10</w:t>
      </w:r>
      <w:r w:rsidRPr="00A857BD">
        <w:rPr>
          <w:rFonts w:ascii="Arial" w:eastAsia="Arial" w:hAnsi="Arial" w:cs="Arial"/>
        </w:rPr>
        <w:t xml:space="preserve"> </w:t>
      </w:r>
      <w:r w:rsidRPr="00A857BD">
        <w:t xml:space="preserve">Electrical </w:t>
      </w:r>
      <w:r w:rsidR="00A859E1">
        <w:t>A</w:t>
      </w:r>
      <w:r w:rsidRPr="00A857BD">
        <w:t xml:space="preserve">ppliances  </w:t>
      </w:r>
    </w:p>
    <w:p w14:paraId="6EE8B34B" w14:textId="77777777" w:rsidR="00A859E1" w:rsidRPr="00A859E1" w:rsidRDefault="00A859E1" w:rsidP="00A859E1">
      <w:pPr>
        <w:rPr>
          <w:sz w:val="16"/>
          <w:szCs w:val="16"/>
        </w:rPr>
      </w:pPr>
    </w:p>
    <w:p w14:paraId="19D0F317" w14:textId="77777777" w:rsidR="00294D43" w:rsidRPr="00A857BD" w:rsidRDefault="00F83008" w:rsidP="00294D43">
      <w:r w:rsidRPr="00A857BD">
        <w:t xml:space="preserve">Wetherby High School will manage the use and testing of electrical appliances. Frequency of testing will depend upon the type and use of equipment, varying from every year to every four years.  </w:t>
      </w:r>
      <w:r w:rsidR="00294D43" w:rsidRPr="00A857BD">
        <w:t>The following arrangements for electrical safety apply to all electrical equipment in use at Wetherby High School including personal items which must be approved by the Site Manager before use.</w:t>
      </w:r>
    </w:p>
    <w:p w14:paraId="000A7E38" w14:textId="77777777" w:rsidR="00294D43" w:rsidRPr="00A859E1" w:rsidRDefault="00294D43" w:rsidP="00294D43">
      <w:pPr>
        <w:rPr>
          <w:sz w:val="16"/>
          <w:szCs w:val="16"/>
        </w:rPr>
      </w:pPr>
    </w:p>
    <w:p w14:paraId="2D98DB0C" w14:textId="77777777" w:rsidR="006D3C34" w:rsidRPr="00A857BD" w:rsidRDefault="00294D43" w:rsidP="006D3C34">
      <w:r w:rsidRPr="00A857BD">
        <w:t xml:space="preserve">Only equipment that is properly installed and maintained should be used in school. The indication that equipment has been properly maintained would be the presence of a safety label/checked label attached to each item bearing a date of when it should be maintained again. </w:t>
      </w:r>
      <w:r w:rsidR="006D3C34" w:rsidRPr="00A857BD">
        <w:t xml:space="preserve">PAT testing takes place annually. </w:t>
      </w:r>
      <w:r w:rsidRPr="00A857BD">
        <w:t xml:space="preserve">Items that fail PAT testing will be clearly labelled and disposed of in-line with the school’s asset management procedures. </w:t>
      </w:r>
    </w:p>
    <w:p w14:paraId="5C1837BF" w14:textId="77777777" w:rsidR="006D3C34" w:rsidRPr="00A859E1" w:rsidRDefault="006D3C34" w:rsidP="006D3C34">
      <w:pPr>
        <w:rPr>
          <w:sz w:val="16"/>
          <w:szCs w:val="16"/>
        </w:rPr>
      </w:pPr>
    </w:p>
    <w:p w14:paraId="281F8071" w14:textId="77777777" w:rsidR="00294D43" w:rsidRPr="00A857BD" w:rsidRDefault="00294D43" w:rsidP="006D3C34">
      <w:r w:rsidRPr="00A857BD">
        <w:t xml:space="preserve">Staff are informed not to bring in electrical items from home that have not been PAT tested. </w:t>
      </w:r>
    </w:p>
    <w:p w14:paraId="5B8F31A9" w14:textId="77777777" w:rsidR="00294D43" w:rsidRPr="00A857BD" w:rsidRDefault="00294D43" w:rsidP="00294D43">
      <w:r w:rsidRPr="00A857BD">
        <w:t>Staff should routinely check that electrical appliances are not damaged and there are no obvious signs of misuse such as damaged or discoloured plug tops or worn cables.</w:t>
      </w:r>
    </w:p>
    <w:p w14:paraId="1F710C98" w14:textId="77777777" w:rsidR="00294D43" w:rsidRPr="00A857BD" w:rsidRDefault="00294D43" w:rsidP="00294D43">
      <w:r w:rsidRPr="00A857BD">
        <w:t xml:space="preserve">Any item that becomes faulty should be taken out of service and reported to Site Manager. </w:t>
      </w:r>
    </w:p>
    <w:p w14:paraId="4EFCE1C9" w14:textId="77777777" w:rsidR="00294D43" w:rsidRPr="00A859E1" w:rsidRDefault="00294D43" w:rsidP="00294D43">
      <w:pPr>
        <w:rPr>
          <w:sz w:val="16"/>
          <w:szCs w:val="16"/>
        </w:rPr>
      </w:pPr>
    </w:p>
    <w:p w14:paraId="566EA932" w14:textId="77777777" w:rsidR="00294D43" w:rsidRPr="00A857BD" w:rsidRDefault="00294D43" w:rsidP="00294D43">
      <w:r w:rsidRPr="00A857BD">
        <w:t xml:space="preserve">Equipment and furniture should be sited so as to avoid the need for leads to trail across floors. Where this cannot be avoided proprietary rubber strips should be used or temporary tape </w:t>
      </w:r>
      <w:r w:rsidRPr="00A857BD">
        <w:lastRenderedPageBreak/>
        <w:t xml:space="preserve">applied to reduce the risk of tripping. Socket adapters should not be used. Only those with their own fused plug are permitted. </w:t>
      </w:r>
    </w:p>
    <w:p w14:paraId="6E5DC073" w14:textId="77777777" w:rsidR="00294D43" w:rsidRPr="00A859E1" w:rsidRDefault="00294D43" w:rsidP="00294D43">
      <w:pPr>
        <w:rPr>
          <w:sz w:val="16"/>
          <w:szCs w:val="16"/>
        </w:rPr>
      </w:pPr>
    </w:p>
    <w:p w14:paraId="1DACDB17" w14:textId="77777777" w:rsidR="00043BFA" w:rsidRPr="00A857BD" w:rsidRDefault="00F83008">
      <w:pPr>
        <w:ind w:left="-5" w:right="1"/>
      </w:pPr>
      <w:r w:rsidRPr="00A857BD">
        <w:t>Details of electrical safety are covered in The Leeds City Council Health and Safety Handbook for Schools.</w:t>
      </w:r>
      <w:r w:rsidRPr="00A857BD">
        <w:rPr>
          <w:color w:val="00B050"/>
        </w:rPr>
        <w:t xml:space="preserve"> </w:t>
      </w:r>
    </w:p>
    <w:p w14:paraId="0B5DB6A2" w14:textId="77777777" w:rsidR="00043BFA" w:rsidRPr="00A859E1" w:rsidRDefault="00F83008">
      <w:pPr>
        <w:spacing w:after="13" w:line="259" w:lineRule="auto"/>
        <w:ind w:left="0" w:firstLine="0"/>
        <w:jc w:val="left"/>
        <w:rPr>
          <w:sz w:val="16"/>
          <w:szCs w:val="16"/>
        </w:rPr>
      </w:pPr>
      <w:r w:rsidRPr="00A857BD">
        <w:t xml:space="preserve"> </w:t>
      </w:r>
    </w:p>
    <w:p w14:paraId="25341DF3" w14:textId="547725F9" w:rsidR="00043BFA" w:rsidRDefault="00F83008" w:rsidP="00A859E1">
      <w:pPr>
        <w:pStyle w:val="Heading3"/>
        <w:spacing w:after="0"/>
        <w:ind w:left="62"/>
      </w:pPr>
      <w:r w:rsidRPr="00A857BD">
        <w:t>5.11</w:t>
      </w:r>
      <w:r w:rsidRPr="00A857BD">
        <w:rPr>
          <w:rFonts w:ascii="Arial" w:eastAsia="Arial" w:hAnsi="Arial" w:cs="Arial"/>
        </w:rPr>
        <w:t xml:space="preserve"> </w:t>
      </w:r>
      <w:r w:rsidRPr="00A857BD">
        <w:t xml:space="preserve">Emergency </w:t>
      </w:r>
      <w:r w:rsidR="00A859E1">
        <w:t>E</w:t>
      </w:r>
      <w:r w:rsidRPr="00A857BD">
        <w:t xml:space="preserve">vacuations and </w:t>
      </w:r>
      <w:r w:rsidR="00A859E1">
        <w:t>E</w:t>
      </w:r>
      <w:r w:rsidRPr="00A857BD">
        <w:t xml:space="preserve">mergency </w:t>
      </w:r>
      <w:r w:rsidR="00A859E1">
        <w:t>P</w:t>
      </w:r>
      <w:r w:rsidRPr="00A857BD">
        <w:t xml:space="preserve">lanning  </w:t>
      </w:r>
    </w:p>
    <w:p w14:paraId="4BA7A668" w14:textId="77777777" w:rsidR="00A859E1" w:rsidRPr="00A859E1" w:rsidRDefault="00A859E1" w:rsidP="00A859E1">
      <w:pPr>
        <w:rPr>
          <w:sz w:val="16"/>
          <w:szCs w:val="16"/>
        </w:rPr>
      </w:pPr>
    </w:p>
    <w:p w14:paraId="5B6DB67D" w14:textId="77777777" w:rsidR="00043BFA" w:rsidRPr="00A857BD" w:rsidRDefault="00F83008">
      <w:pPr>
        <w:ind w:left="-5" w:right="1"/>
      </w:pPr>
      <w:r w:rsidRPr="00A857BD">
        <w:t xml:space="preserve">Systems should be implemented to ensure that all occupants of the premises can be evacuated in an emergency. Different systems may be required depending upon the cause of the evacuation – e.g. fire and bomb evacuations.  </w:t>
      </w:r>
    </w:p>
    <w:p w14:paraId="1AFEB0A1" w14:textId="77777777" w:rsidR="00294D43" w:rsidRPr="00A859E1" w:rsidRDefault="00294D43">
      <w:pPr>
        <w:ind w:left="-5" w:right="1"/>
        <w:rPr>
          <w:sz w:val="16"/>
          <w:szCs w:val="16"/>
        </w:rPr>
      </w:pPr>
    </w:p>
    <w:p w14:paraId="37CAD473" w14:textId="77777777" w:rsidR="00294D43" w:rsidRPr="00A857BD" w:rsidRDefault="00294D43" w:rsidP="00294D43">
      <w:r w:rsidRPr="00A857BD">
        <w:t>The school has developed a Fire Management Plan. All staff should read this document and make themselves familiar with the procedures. This also indicates the action to take if a site evacuation is required.</w:t>
      </w:r>
    </w:p>
    <w:p w14:paraId="7B450FF3" w14:textId="77777777" w:rsidR="00294D43" w:rsidRPr="00A859E1" w:rsidRDefault="00294D43" w:rsidP="00294D43">
      <w:pPr>
        <w:rPr>
          <w:sz w:val="16"/>
          <w:szCs w:val="16"/>
        </w:rPr>
      </w:pPr>
    </w:p>
    <w:p w14:paraId="2381C4C1" w14:textId="77777777" w:rsidR="00294D43" w:rsidRPr="00A857BD" w:rsidRDefault="00294D43" w:rsidP="00294D43">
      <w:pPr>
        <w:ind w:left="-5" w:right="1"/>
      </w:pPr>
      <w:r w:rsidRPr="00A857BD">
        <w:t xml:space="preserve">Training will be given at induction in how to evacuate the building in the event of an emergency, where the emergency escape routes are and the assembly points. Visitors </w:t>
      </w:r>
      <w:r w:rsidR="00E84914" w:rsidRPr="00A857BD">
        <w:t xml:space="preserve">and Contractors </w:t>
      </w:r>
      <w:r w:rsidRPr="00A857BD">
        <w:t xml:space="preserve">are provided with emergency evacuation information when signing into school premises.  There is clear fire evacuation and assembly point information around the school building. </w:t>
      </w:r>
    </w:p>
    <w:p w14:paraId="4465F41C" w14:textId="77777777" w:rsidR="0002094F" w:rsidRPr="00A859E1" w:rsidRDefault="0002094F" w:rsidP="00294D43">
      <w:pPr>
        <w:ind w:left="-5" w:right="1"/>
        <w:rPr>
          <w:sz w:val="16"/>
          <w:szCs w:val="16"/>
        </w:rPr>
      </w:pPr>
    </w:p>
    <w:p w14:paraId="1652A167" w14:textId="77777777" w:rsidR="0002094F" w:rsidRPr="00A857BD" w:rsidRDefault="0002094F" w:rsidP="00294D43">
      <w:pPr>
        <w:ind w:left="-5" w:right="1"/>
      </w:pPr>
      <w:r w:rsidRPr="00A857BD">
        <w:t>Staff and visitors are required to sign in and out of the building each day.</w:t>
      </w:r>
    </w:p>
    <w:p w14:paraId="7B06ADFA" w14:textId="77777777" w:rsidR="00294D43" w:rsidRPr="00A859E1" w:rsidRDefault="00294D43" w:rsidP="00294D43">
      <w:pPr>
        <w:ind w:left="-5" w:right="1"/>
        <w:rPr>
          <w:sz w:val="16"/>
          <w:szCs w:val="16"/>
        </w:rPr>
      </w:pPr>
    </w:p>
    <w:p w14:paraId="4A4D4D8D" w14:textId="77777777" w:rsidR="00294D43" w:rsidRPr="00A857BD" w:rsidRDefault="00294D43" w:rsidP="00294D43">
      <w:r w:rsidRPr="00A857BD">
        <w:t xml:space="preserve">The school will carry out fire practices on a termly basis and after any major refurbishments or structural changes. </w:t>
      </w:r>
    </w:p>
    <w:p w14:paraId="12A4EC46" w14:textId="77777777" w:rsidR="00294D43" w:rsidRPr="00A859E1" w:rsidRDefault="00294D43" w:rsidP="00294D43">
      <w:pPr>
        <w:rPr>
          <w:sz w:val="16"/>
          <w:szCs w:val="16"/>
        </w:rPr>
      </w:pPr>
    </w:p>
    <w:p w14:paraId="5C08E8EF" w14:textId="77777777" w:rsidR="00294D43" w:rsidRPr="00A857BD" w:rsidRDefault="00294D43" w:rsidP="00294D43">
      <w:r w:rsidRPr="00A857BD">
        <w:t xml:space="preserve">The school buildings and grounds are checked daily for any obstructions to fire exits by the </w:t>
      </w:r>
      <w:r w:rsidR="006D3C34" w:rsidRPr="00A857BD">
        <w:t>Site</w:t>
      </w:r>
      <w:r w:rsidRPr="00A857BD">
        <w:t xml:space="preserve"> Team. </w:t>
      </w:r>
    </w:p>
    <w:p w14:paraId="5CDCF8CE" w14:textId="77777777" w:rsidR="00294D43" w:rsidRPr="00A859E1" w:rsidRDefault="00294D43" w:rsidP="00294D43">
      <w:pPr>
        <w:ind w:left="-5" w:right="1"/>
        <w:rPr>
          <w:sz w:val="16"/>
          <w:szCs w:val="16"/>
        </w:rPr>
      </w:pPr>
    </w:p>
    <w:p w14:paraId="2441EAD4" w14:textId="77777777" w:rsidR="006D3C34" w:rsidRPr="00A857BD" w:rsidRDefault="00F83008">
      <w:pPr>
        <w:ind w:left="-5" w:right="1"/>
      </w:pPr>
      <w:r w:rsidRPr="00A857BD">
        <w:t>Wetherby High School will plan for emergencies</w:t>
      </w:r>
      <w:r w:rsidR="00294D43" w:rsidRPr="00A857BD">
        <w:t xml:space="preserve"> through our </w:t>
      </w:r>
      <w:r w:rsidR="00E84914" w:rsidRPr="00A857BD">
        <w:t>D</w:t>
      </w:r>
      <w:r w:rsidR="00294D43" w:rsidRPr="00A857BD">
        <w:t>isaster</w:t>
      </w:r>
      <w:r w:rsidR="00E84914" w:rsidRPr="00A857BD">
        <w:t xml:space="preserve"> E</w:t>
      </w:r>
      <w:r w:rsidR="00294D43" w:rsidRPr="00A857BD">
        <w:t xml:space="preserve">mergency </w:t>
      </w:r>
      <w:r w:rsidR="00E84914" w:rsidRPr="00A857BD">
        <w:t>P</w:t>
      </w:r>
      <w:r w:rsidR="00294D43" w:rsidRPr="00A857BD">
        <w:t>lan</w:t>
      </w:r>
      <w:r w:rsidRPr="00A857BD">
        <w:t>. The type of emergency may be loss due to fire, events occurring during an educational visit, loss of electricity, major road traffic accident outside the school gates etc. Arrangements will also be in place to enable normal operation to continue alongside the management of an emergency.</w:t>
      </w:r>
    </w:p>
    <w:p w14:paraId="0FDA8163" w14:textId="77777777" w:rsidR="006D3C34" w:rsidRPr="00A859E1" w:rsidRDefault="006D3C34">
      <w:pPr>
        <w:ind w:left="-5" w:right="1"/>
        <w:rPr>
          <w:sz w:val="16"/>
          <w:szCs w:val="16"/>
        </w:rPr>
      </w:pPr>
    </w:p>
    <w:p w14:paraId="4CA2798C" w14:textId="1C830065" w:rsidR="00043BFA" w:rsidRPr="00A857BD" w:rsidRDefault="00F83008" w:rsidP="006D3C34">
      <w:pPr>
        <w:ind w:left="-5" w:right="1"/>
      </w:pPr>
      <w:r w:rsidRPr="00A857BD">
        <w:t xml:space="preserve"> Any significant amendments </w:t>
      </w:r>
      <w:r w:rsidR="00E84914" w:rsidRPr="00A857BD">
        <w:t xml:space="preserve">to the Fire Management Plan or Disaster Emergency Plan will be shared </w:t>
      </w:r>
      <w:r w:rsidRPr="00A857BD">
        <w:t xml:space="preserve">during </w:t>
      </w:r>
      <w:r w:rsidR="00E84914" w:rsidRPr="00A857BD">
        <w:t xml:space="preserve">staff </w:t>
      </w:r>
      <w:r w:rsidRPr="00A857BD">
        <w:t>circle time</w:t>
      </w:r>
      <w:r w:rsidR="00A859E1">
        <w:t>, CPD</w:t>
      </w:r>
      <w:r w:rsidRPr="00A857BD">
        <w:t xml:space="preserve"> or INSET sessions.   </w:t>
      </w:r>
    </w:p>
    <w:p w14:paraId="101DCDBF" w14:textId="22BDCEC1" w:rsidR="002B0D17" w:rsidRPr="00AA415E" w:rsidRDefault="002B0D17" w:rsidP="006D3C34">
      <w:pPr>
        <w:ind w:left="-5" w:right="1"/>
        <w:rPr>
          <w:sz w:val="16"/>
          <w:szCs w:val="16"/>
        </w:rPr>
      </w:pPr>
    </w:p>
    <w:p w14:paraId="626AE2B7" w14:textId="00C3B1CC" w:rsidR="00043BFA" w:rsidRDefault="00F83008" w:rsidP="00A859E1">
      <w:pPr>
        <w:pStyle w:val="Heading3"/>
        <w:spacing w:after="0"/>
        <w:ind w:left="62"/>
      </w:pPr>
      <w:r w:rsidRPr="00A857BD">
        <w:t>5.12</w:t>
      </w:r>
      <w:r w:rsidRPr="00A857BD">
        <w:rPr>
          <w:rFonts w:ascii="Arial" w:eastAsia="Arial" w:hAnsi="Arial" w:cs="Arial"/>
        </w:rPr>
        <w:t xml:space="preserve"> </w:t>
      </w:r>
      <w:r w:rsidRPr="00A857BD">
        <w:t xml:space="preserve">First Aid &amp; Allergy Monitoring </w:t>
      </w:r>
    </w:p>
    <w:p w14:paraId="6E887EBA" w14:textId="77777777" w:rsidR="00A859E1" w:rsidRPr="00A859E1" w:rsidRDefault="00A859E1" w:rsidP="00A859E1">
      <w:pPr>
        <w:rPr>
          <w:sz w:val="16"/>
          <w:szCs w:val="16"/>
        </w:rPr>
      </w:pPr>
    </w:p>
    <w:p w14:paraId="39886783" w14:textId="77777777" w:rsidR="00E84914" w:rsidRPr="00A857BD" w:rsidRDefault="00F83008">
      <w:pPr>
        <w:ind w:left="-5" w:right="1"/>
      </w:pPr>
      <w:r w:rsidRPr="00A857BD">
        <w:t xml:space="preserve">Wetherby High School will ensure that first aid is provided to all staff. Provision of first aid to students is part of the common law duty of ‘in loco parentis’. </w:t>
      </w:r>
    </w:p>
    <w:p w14:paraId="40F7EF0C" w14:textId="77777777" w:rsidR="00E84914" w:rsidRPr="00A859E1" w:rsidRDefault="00E84914">
      <w:pPr>
        <w:ind w:left="-5" w:right="1"/>
        <w:rPr>
          <w:sz w:val="16"/>
          <w:szCs w:val="16"/>
        </w:rPr>
      </w:pPr>
    </w:p>
    <w:p w14:paraId="029A6CC4" w14:textId="77777777" w:rsidR="00E84914" w:rsidRPr="00A857BD" w:rsidRDefault="00E84914" w:rsidP="00E84914">
      <w:r w:rsidRPr="00A857BD">
        <w:t>First aid kits will be established in the school in accordance with the Health and Safety Regulations 1981, so as to be reasonably accessible to all staff and students. They will be suitably stocked at all times.</w:t>
      </w:r>
    </w:p>
    <w:p w14:paraId="794B40AA" w14:textId="77777777" w:rsidR="00E84914" w:rsidRPr="00A859E1" w:rsidRDefault="00E84914" w:rsidP="00E84914">
      <w:pPr>
        <w:rPr>
          <w:sz w:val="16"/>
          <w:szCs w:val="16"/>
        </w:rPr>
      </w:pPr>
    </w:p>
    <w:p w14:paraId="56FCB311" w14:textId="77777777" w:rsidR="00E84914" w:rsidRPr="00A857BD" w:rsidRDefault="00E84914" w:rsidP="00E84914">
      <w:r w:rsidRPr="00A857BD">
        <w:lastRenderedPageBreak/>
        <w:t xml:space="preserve">Wetherby High School has a team of First Aiders on site, sufficient numbers of qualified first aiders will be maintained in line with the Health and Safety regulations for the size of school. Staff who administrate first aid will be responsible for recording the information on </w:t>
      </w:r>
      <w:r w:rsidR="006D3C34" w:rsidRPr="00A857BD">
        <w:t xml:space="preserve">the school intranet site/staff portal </w:t>
      </w:r>
      <w:r w:rsidRPr="00A857BD">
        <w:t xml:space="preserve">and where necessary completing a CF50. Only qualified persons will carry out first aid treatment. </w:t>
      </w:r>
    </w:p>
    <w:p w14:paraId="376E86F1" w14:textId="77777777" w:rsidR="00E84914" w:rsidRPr="00A857BD" w:rsidRDefault="00E84914">
      <w:pPr>
        <w:ind w:left="-5" w:right="1"/>
      </w:pPr>
    </w:p>
    <w:p w14:paraId="263B9761" w14:textId="743505C3" w:rsidR="00043BFA" w:rsidRPr="00A857BD" w:rsidRDefault="00F83008">
      <w:pPr>
        <w:ind w:left="-5" w:right="1"/>
      </w:pPr>
      <w:r w:rsidRPr="00A857BD">
        <w:t xml:space="preserve">The school has safety systems in place to record and manage an individual’s allergies. Catering till systems flag food allergies when individuals make purchases in the school Canteen. </w:t>
      </w:r>
      <w:r w:rsidR="00A859E1">
        <w:t xml:space="preserve">Till operators have all completed Food Allergy Training. </w:t>
      </w:r>
      <w:r w:rsidRPr="00A857BD">
        <w:t xml:space="preserve">This system is subject to regular function tests. </w:t>
      </w:r>
    </w:p>
    <w:p w14:paraId="572B372F" w14:textId="77777777" w:rsidR="00043BFA" w:rsidRPr="00A859E1" w:rsidRDefault="00F83008">
      <w:pPr>
        <w:spacing w:after="0" w:line="259" w:lineRule="auto"/>
        <w:ind w:left="0" w:firstLine="0"/>
        <w:jc w:val="left"/>
        <w:rPr>
          <w:sz w:val="16"/>
          <w:szCs w:val="16"/>
        </w:rPr>
      </w:pPr>
      <w:r w:rsidRPr="00A857BD">
        <w:t xml:space="preserve"> </w:t>
      </w:r>
    </w:p>
    <w:p w14:paraId="2FF0E2D6" w14:textId="77777777" w:rsidR="00043BFA" w:rsidRPr="00A857BD" w:rsidRDefault="00F83008" w:rsidP="00E84914">
      <w:pPr>
        <w:spacing w:after="0" w:line="259" w:lineRule="auto"/>
        <w:ind w:left="0" w:firstLine="0"/>
        <w:jc w:val="left"/>
        <w:rPr>
          <w:b/>
        </w:rPr>
      </w:pPr>
      <w:r w:rsidRPr="00A857BD">
        <w:rPr>
          <w:b/>
        </w:rPr>
        <w:t xml:space="preserve"> 5.13</w:t>
      </w:r>
      <w:r w:rsidRPr="00A857BD">
        <w:rPr>
          <w:rFonts w:ascii="Arial" w:eastAsia="Arial" w:hAnsi="Arial" w:cs="Arial"/>
          <w:b/>
        </w:rPr>
        <w:t xml:space="preserve"> </w:t>
      </w:r>
      <w:r w:rsidRPr="00A857BD">
        <w:rPr>
          <w:b/>
        </w:rPr>
        <w:t xml:space="preserve">Fire safety  </w:t>
      </w:r>
    </w:p>
    <w:p w14:paraId="473B00A3" w14:textId="77777777" w:rsidR="00E84914" w:rsidRPr="00A859E1" w:rsidRDefault="00E84914">
      <w:pPr>
        <w:ind w:left="-5" w:right="1"/>
        <w:rPr>
          <w:sz w:val="16"/>
          <w:szCs w:val="16"/>
        </w:rPr>
      </w:pPr>
    </w:p>
    <w:p w14:paraId="3D943F56" w14:textId="77777777" w:rsidR="00E84914" w:rsidRPr="00A857BD" w:rsidRDefault="00E84914" w:rsidP="00E84914">
      <w:r w:rsidRPr="00A857BD">
        <w:t xml:space="preserve">A Fire Risk Assessment will be reviewed annually by the Site Manager. </w:t>
      </w:r>
    </w:p>
    <w:p w14:paraId="7B4EA313" w14:textId="77777777" w:rsidR="00E84914" w:rsidRPr="00A859E1" w:rsidRDefault="00E84914" w:rsidP="00E84914">
      <w:pPr>
        <w:rPr>
          <w:sz w:val="16"/>
          <w:szCs w:val="16"/>
        </w:rPr>
      </w:pPr>
    </w:p>
    <w:p w14:paraId="12D31221" w14:textId="77777777" w:rsidR="00E84914" w:rsidRPr="00A859E1" w:rsidRDefault="00E84914" w:rsidP="00A859E1">
      <w:pPr>
        <w:pStyle w:val="ListParagraph"/>
        <w:numPr>
          <w:ilvl w:val="0"/>
          <w:numId w:val="16"/>
        </w:numPr>
        <w:rPr>
          <w:rFonts w:asciiTheme="minorHAnsi" w:hAnsiTheme="minorHAnsi" w:cstheme="minorHAnsi"/>
        </w:rPr>
      </w:pPr>
      <w:r w:rsidRPr="00A859E1">
        <w:rPr>
          <w:rFonts w:asciiTheme="minorHAnsi" w:hAnsiTheme="minorHAnsi" w:cstheme="minorHAnsi"/>
        </w:rPr>
        <w:t xml:space="preserve">The school site is a ‘NO Smoking’ site and the school has a No Smoking Policy. </w:t>
      </w:r>
    </w:p>
    <w:p w14:paraId="466B4A23" w14:textId="77777777" w:rsidR="00E84914" w:rsidRPr="00A859E1" w:rsidRDefault="00E84914" w:rsidP="00A859E1">
      <w:pPr>
        <w:pStyle w:val="ListParagraph"/>
        <w:numPr>
          <w:ilvl w:val="0"/>
          <w:numId w:val="16"/>
        </w:numPr>
        <w:rPr>
          <w:rFonts w:asciiTheme="minorHAnsi" w:hAnsiTheme="minorHAnsi" w:cstheme="minorHAnsi"/>
        </w:rPr>
      </w:pPr>
      <w:r w:rsidRPr="00A859E1">
        <w:rPr>
          <w:rFonts w:asciiTheme="minorHAnsi" w:hAnsiTheme="minorHAnsi" w:cstheme="minorHAnsi"/>
        </w:rPr>
        <w:t>The fire alarm system will be tested weekly and recorded by the Site Team.</w:t>
      </w:r>
    </w:p>
    <w:p w14:paraId="1D080BDD" w14:textId="77777777" w:rsidR="00E84914" w:rsidRPr="00A859E1" w:rsidRDefault="00E84914" w:rsidP="00A859E1">
      <w:pPr>
        <w:pStyle w:val="ListParagraph"/>
        <w:numPr>
          <w:ilvl w:val="0"/>
          <w:numId w:val="16"/>
        </w:numPr>
        <w:rPr>
          <w:rFonts w:asciiTheme="minorHAnsi" w:hAnsiTheme="minorHAnsi" w:cstheme="minorHAnsi"/>
        </w:rPr>
      </w:pPr>
      <w:r w:rsidRPr="00A859E1">
        <w:rPr>
          <w:rFonts w:asciiTheme="minorHAnsi" w:hAnsiTheme="minorHAnsi" w:cstheme="minorHAnsi"/>
        </w:rPr>
        <w:t>The fire alarm system will be serviced and maintenance quarterly testing carried out on 25% of the system each time.</w:t>
      </w:r>
    </w:p>
    <w:p w14:paraId="58BBED62" w14:textId="77777777" w:rsidR="00E84914" w:rsidRPr="00A859E1" w:rsidRDefault="00E84914" w:rsidP="00A859E1">
      <w:pPr>
        <w:pStyle w:val="ListParagraph"/>
        <w:numPr>
          <w:ilvl w:val="0"/>
          <w:numId w:val="16"/>
        </w:numPr>
        <w:rPr>
          <w:rFonts w:asciiTheme="minorHAnsi" w:hAnsiTheme="minorHAnsi" w:cstheme="minorHAnsi"/>
        </w:rPr>
      </w:pPr>
      <w:r w:rsidRPr="00A859E1">
        <w:rPr>
          <w:rFonts w:asciiTheme="minorHAnsi" w:hAnsiTheme="minorHAnsi" w:cstheme="minorHAnsi"/>
        </w:rPr>
        <w:t xml:space="preserve">Emergency lighting will be tested monthly by the </w:t>
      </w:r>
      <w:r w:rsidR="006D3C34" w:rsidRPr="00A859E1">
        <w:rPr>
          <w:rFonts w:asciiTheme="minorHAnsi" w:hAnsiTheme="minorHAnsi" w:cstheme="minorHAnsi"/>
        </w:rPr>
        <w:t xml:space="preserve">Site </w:t>
      </w:r>
      <w:r w:rsidRPr="00A859E1">
        <w:rPr>
          <w:rFonts w:asciiTheme="minorHAnsi" w:hAnsiTheme="minorHAnsi" w:cstheme="minorHAnsi"/>
        </w:rPr>
        <w:t xml:space="preserve">Team and serviced </w:t>
      </w:r>
      <w:r w:rsidR="006D3C34" w:rsidRPr="00A859E1">
        <w:rPr>
          <w:rFonts w:asciiTheme="minorHAnsi" w:hAnsiTheme="minorHAnsi" w:cstheme="minorHAnsi"/>
        </w:rPr>
        <w:t>bi-</w:t>
      </w:r>
      <w:r w:rsidRPr="00A859E1">
        <w:rPr>
          <w:rFonts w:asciiTheme="minorHAnsi" w:hAnsiTheme="minorHAnsi" w:cstheme="minorHAnsi"/>
        </w:rPr>
        <w:t>annually by a competent electrical company.</w:t>
      </w:r>
    </w:p>
    <w:p w14:paraId="3C8EA91C" w14:textId="77777777" w:rsidR="00E84914" w:rsidRPr="00A859E1" w:rsidRDefault="00E84914" w:rsidP="00A859E1">
      <w:pPr>
        <w:pStyle w:val="ListParagraph"/>
        <w:numPr>
          <w:ilvl w:val="0"/>
          <w:numId w:val="16"/>
        </w:numPr>
        <w:rPr>
          <w:rFonts w:asciiTheme="minorHAnsi" w:hAnsiTheme="minorHAnsi" w:cstheme="minorHAnsi"/>
        </w:rPr>
      </w:pPr>
      <w:r w:rsidRPr="00A859E1">
        <w:rPr>
          <w:rFonts w:asciiTheme="minorHAnsi" w:hAnsiTheme="minorHAnsi" w:cstheme="minorHAnsi"/>
        </w:rPr>
        <w:t xml:space="preserve">Emergency equipment such as fire extinguishers and fire blankets will be inspected once a month and serviced annually. </w:t>
      </w:r>
    </w:p>
    <w:p w14:paraId="47FA6F36" w14:textId="77777777" w:rsidR="00E84914" w:rsidRPr="00A859E1" w:rsidRDefault="00E84914" w:rsidP="00A859E1">
      <w:pPr>
        <w:pStyle w:val="ListParagraph"/>
        <w:numPr>
          <w:ilvl w:val="0"/>
          <w:numId w:val="16"/>
        </w:numPr>
        <w:rPr>
          <w:rFonts w:asciiTheme="minorHAnsi" w:hAnsiTheme="minorHAnsi" w:cstheme="minorHAnsi"/>
        </w:rPr>
      </w:pPr>
      <w:r w:rsidRPr="00A859E1">
        <w:rPr>
          <w:rFonts w:asciiTheme="minorHAnsi" w:hAnsiTheme="minorHAnsi" w:cstheme="minorHAnsi"/>
        </w:rPr>
        <w:t xml:space="preserve">Fire doors, where possible due to the age of the building, are maintained and fitted with door closures. </w:t>
      </w:r>
    </w:p>
    <w:p w14:paraId="6D8954DD" w14:textId="77777777" w:rsidR="00E84914" w:rsidRPr="00A859E1" w:rsidRDefault="00E84914" w:rsidP="00A859E1">
      <w:pPr>
        <w:pStyle w:val="ListParagraph"/>
        <w:numPr>
          <w:ilvl w:val="0"/>
          <w:numId w:val="16"/>
        </w:numPr>
        <w:rPr>
          <w:rFonts w:asciiTheme="minorHAnsi" w:hAnsiTheme="minorHAnsi" w:cstheme="minorHAnsi"/>
        </w:rPr>
      </w:pPr>
      <w:r w:rsidRPr="00A859E1">
        <w:rPr>
          <w:rFonts w:asciiTheme="minorHAnsi" w:hAnsiTheme="minorHAnsi" w:cstheme="minorHAnsi"/>
        </w:rPr>
        <w:t xml:space="preserve">General waste bins are emptied every evening and recycling material is emptied weekly or more frequent depending on usage. </w:t>
      </w:r>
    </w:p>
    <w:p w14:paraId="488991DA" w14:textId="77777777" w:rsidR="00E84914" w:rsidRPr="00A859E1" w:rsidRDefault="00E84914" w:rsidP="00A859E1">
      <w:pPr>
        <w:pStyle w:val="ListParagraph"/>
        <w:numPr>
          <w:ilvl w:val="0"/>
          <w:numId w:val="16"/>
        </w:numPr>
        <w:rPr>
          <w:rFonts w:asciiTheme="minorHAnsi" w:hAnsiTheme="minorHAnsi" w:cstheme="minorHAnsi"/>
        </w:rPr>
      </w:pPr>
      <w:r w:rsidRPr="00A859E1">
        <w:rPr>
          <w:rFonts w:asciiTheme="minorHAnsi" w:hAnsiTheme="minorHAnsi" w:cstheme="minorHAnsi"/>
        </w:rPr>
        <w:t xml:space="preserve">The </w:t>
      </w:r>
      <w:r w:rsidR="00C94BD6" w:rsidRPr="00A859E1">
        <w:rPr>
          <w:rFonts w:asciiTheme="minorHAnsi" w:hAnsiTheme="minorHAnsi" w:cstheme="minorHAnsi"/>
        </w:rPr>
        <w:t>Site</w:t>
      </w:r>
      <w:r w:rsidRPr="00A859E1">
        <w:rPr>
          <w:rFonts w:asciiTheme="minorHAnsi" w:hAnsiTheme="minorHAnsi" w:cstheme="minorHAnsi"/>
        </w:rPr>
        <w:t xml:space="preserve"> Team regularly walk the building and check that fire escapes are clear and free from objects. Staff are able to report issues via the site team email</w:t>
      </w:r>
      <w:r w:rsidR="006D3C34" w:rsidRPr="00A859E1">
        <w:rPr>
          <w:rFonts w:asciiTheme="minorHAnsi" w:hAnsiTheme="minorHAnsi" w:cstheme="minorHAnsi"/>
        </w:rPr>
        <w:t>: site@wetherbyhigh.co.uk</w:t>
      </w:r>
      <w:r w:rsidRPr="00A859E1">
        <w:rPr>
          <w:rFonts w:asciiTheme="minorHAnsi" w:hAnsiTheme="minorHAnsi" w:cstheme="minorHAnsi"/>
        </w:rPr>
        <w:t xml:space="preserve">. </w:t>
      </w:r>
    </w:p>
    <w:p w14:paraId="60AD43DE" w14:textId="77777777" w:rsidR="00E84914" w:rsidRPr="00A859E1" w:rsidRDefault="00E84914" w:rsidP="00A859E1">
      <w:pPr>
        <w:pStyle w:val="ListParagraph"/>
        <w:numPr>
          <w:ilvl w:val="0"/>
          <w:numId w:val="16"/>
        </w:numPr>
        <w:rPr>
          <w:rFonts w:asciiTheme="minorHAnsi" w:hAnsiTheme="minorHAnsi" w:cstheme="minorHAnsi"/>
        </w:rPr>
      </w:pPr>
      <w:r w:rsidRPr="00A859E1">
        <w:rPr>
          <w:rFonts w:asciiTheme="minorHAnsi" w:hAnsiTheme="minorHAnsi" w:cstheme="minorHAnsi"/>
        </w:rPr>
        <w:t>Displays on corridors will be laminated, treated with fire retardant spray or enclosed in covered Notice boards where possible.</w:t>
      </w:r>
    </w:p>
    <w:p w14:paraId="72117629" w14:textId="77777777" w:rsidR="00043BFA" w:rsidRPr="00A859E1" w:rsidRDefault="00F83008" w:rsidP="00A859E1">
      <w:pPr>
        <w:pStyle w:val="ListParagraph"/>
        <w:numPr>
          <w:ilvl w:val="0"/>
          <w:numId w:val="16"/>
        </w:numPr>
        <w:ind w:right="1"/>
        <w:rPr>
          <w:rFonts w:asciiTheme="minorHAnsi" w:hAnsiTheme="minorHAnsi" w:cstheme="minorHAnsi"/>
        </w:rPr>
      </w:pPr>
      <w:r w:rsidRPr="00A859E1">
        <w:rPr>
          <w:rFonts w:asciiTheme="minorHAnsi" w:hAnsiTheme="minorHAnsi" w:cstheme="minorHAnsi"/>
        </w:rPr>
        <w:t xml:space="preserve">Further information is covered in the Fire Safety Management Plan. </w:t>
      </w:r>
    </w:p>
    <w:p w14:paraId="023FE074" w14:textId="648E9A14" w:rsidR="0094196C" w:rsidRPr="00AA415E" w:rsidRDefault="00F83008" w:rsidP="00AA415E">
      <w:pPr>
        <w:widowControl w:val="0"/>
        <w:spacing w:after="13" w:line="259" w:lineRule="auto"/>
        <w:ind w:left="0" w:firstLine="0"/>
        <w:jc w:val="left"/>
        <w:rPr>
          <w:sz w:val="16"/>
          <w:szCs w:val="16"/>
        </w:rPr>
      </w:pPr>
      <w:r w:rsidRPr="00A857BD">
        <w:rPr>
          <w:b/>
        </w:rPr>
        <w:t xml:space="preserve"> </w:t>
      </w:r>
    </w:p>
    <w:p w14:paraId="4303CE1C" w14:textId="7A12518E" w:rsidR="00043BFA" w:rsidRDefault="00F83008" w:rsidP="0094196C">
      <w:pPr>
        <w:pStyle w:val="Heading3"/>
        <w:keepNext w:val="0"/>
        <w:keepLines w:val="0"/>
        <w:widowControl w:val="0"/>
        <w:spacing w:after="0"/>
        <w:ind w:left="62"/>
      </w:pPr>
      <w:r w:rsidRPr="00A857BD">
        <w:t>5.14</w:t>
      </w:r>
      <w:r w:rsidRPr="00A857BD">
        <w:rPr>
          <w:rFonts w:ascii="Arial" w:eastAsia="Arial" w:hAnsi="Arial" w:cs="Arial"/>
        </w:rPr>
        <w:t xml:space="preserve"> </w:t>
      </w:r>
      <w:r w:rsidRPr="00A857BD">
        <w:t xml:space="preserve">Gas, </w:t>
      </w:r>
      <w:r w:rsidR="0094196C">
        <w:t>E</w:t>
      </w:r>
      <w:r w:rsidRPr="00A857BD">
        <w:t xml:space="preserve">lectric and </w:t>
      </w:r>
      <w:r w:rsidR="0094196C">
        <w:t>W</w:t>
      </w:r>
      <w:r w:rsidRPr="00A857BD">
        <w:t xml:space="preserve">ater </w:t>
      </w:r>
      <w:r w:rsidR="0094196C">
        <w:t>S</w:t>
      </w:r>
      <w:r w:rsidRPr="00A857BD">
        <w:t xml:space="preserve">ervices </w:t>
      </w:r>
    </w:p>
    <w:p w14:paraId="0E6EF4D4" w14:textId="77777777" w:rsidR="00A859E1" w:rsidRPr="00A859E1" w:rsidRDefault="00A859E1" w:rsidP="0094196C">
      <w:pPr>
        <w:widowControl w:val="0"/>
        <w:rPr>
          <w:sz w:val="16"/>
          <w:szCs w:val="16"/>
        </w:rPr>
      </w:pPr>
    </w:p>
    <w:p w14:paraId="0406E0BE" w14:textId="1F46C121" w:rsidR="00671BD0" w:rsidRDefault="00F83008" w:rsidP="0094196C">
      <w:pPr>
        <w:widowControl w:val="0"/>
      </w:pPr>
      <w:r w:rsidRPr="00A857BD">
        <w:t xml:space="preserve">The school will ensure that gas, electricity and water services are maintained in a safe condition. </w:t>
      </w:r>
      <w:r w:rsidR="00671BD0" w:rsidRPr="00A857BD">
        <w:t>The school will use reputable companies for gas and electrical inspections and certification.</w:t>
      </w:r>
    </w:p>
    <w:p w14:paraId="786BC588" w14:textId="77777777" w:rsidR="00221334" w:rsidRPr="00221334" w:rsidRDefault="00221334" w:rsidP="0094196C">
      <w:pPr>
        <w:widowControl w:val="0"/>
        <w:rPr>
          <w:sz w:val="16"/>
          <w:szCs w:val="16"/>
        </w:rPr>
      </w:pPr>
    </w:p>
    <w:p w14:paraId="16E880F7" w14:textId="77777777" w:rsidR="00671BD0" w:rsidRPr="00A857BD" w:rsidRDefault="00F83008">
      <w:pPr>
        <w:ind w:left="-5" w:right="1"/>
      </w:pPr>
      <w:r w:rsidRPr="00A857BD">
        <w:t xml:space="preserve">Gas appliances </w:t>
      </w:r>
      <w:r w:rsidR="00671BD0" w:rsidRPr="00A857BD">
        <w:t>will</w:t>
      </w:r>
      <w:r w:rsidRPr="00A857BD">
        <w:t xml:space="preserve"> be annually inspected and tested by a GAS SAFE registered gas engineer; Science Laboratories </w:t>
      </w:r>
      <w:r w:rsidR="00671BD0" w:rsidRPr="00A857BD">
        <w:t>will</w:t>
      </w:r>
      <w:r w:rsidRPr="00A857BD">
        <w:t xml:space="preserve"> be monitored by Technicians, and any issues arising immediately reported to a Gas Safe engineer and local supply isolated. </w:t>
      </w:r>
    </w:p>
    <w:p w14:paraId="70A83016" w14:textId="77777777" w:rsidR="00671BD0" w:rsidRPr="00A859E1" w:rsidRDefault="00671BD0">
      <w:pPr>
        <w:ind w:left="-5" w:right="1"/>
        <w:rPr>
          <w:sz w:val="16"/>
          <w:szCs w:val="16"/>
        </w:rPr>
      </w:pPr>
    </w:p>
    <w:p w14:paraId="7F49AA35" w14:textId="77777777" w:rsidR="00671BD0" w:rsidRPr="00A857BD" w:rsidRDefault="00F83008">
      <w:pPr>
        <w:ind w:left="-5" w:right="1"/>
      </w:pPr>
      <w:r w:rsidRPr="00A857BD">
        <w:t xml:space="preserve">Heating systems are serviced annually and the school retains a gas engineering firm to address any interim issues. </w:t>
      </w:r>
    </w:p>
    <w:p w14:paraId="4813BAF3" w14:textId="77777777" w:rsidR="00671BD0" w:rsidRPr="00221334" w:rsidRDefault="00671BD0">
      <w:pPr>
        <w:ind w:left="-5" w:right="1"/>
        <w:rPr>
          <w:sz w:val="16"/>
          <w:szCs w:val="16"/>
        </w:rPr>
      </w:pPr>
    </w:p>
    <w:p w14:paraId="37F7D452" w14:textId="77777777" w:rsidR="00043BFA" w:rsidRPr="00A857BD" w:rsidRDefault="00F83008">
      <w:pPr>
        <w:ind w:left="-5" w:right="1"/>
      </w:pPr>
      <w:r w:rsidRPr="00A857BD">
        <w:t xml:space="preserve">A “Periodic Test and inspection” of the school’s electrical installation </w:t>
      </w:r>
      <w:r w:rsidR="00671BD0" w:rsidRPr="00A857BD">
        <w:t>will</w:t>
      </w:r>
      <w:r w:rsidRPr="00A857BD">
        <w:t xml:space="preserve"> be carried out at least once every five years</w:t>
      </w:r>
      <w:r w:rsidR="00671BD0" w:rsidRPr="00A857BD">
        <w:t>.</w:t>
      </w:r>
    </w:p>
    <w:p w14:paraId="399911AD" w14:textId="77777777" w:rsidR="00671BD0" w:rsidRPr="00221334" w:rsidRDefault="00671BD0">
      <w:pPr>
        <w:ind w:left="-5" w:right="1"/>
        <w:rPr>
          <w:sz w:val="16"/>
          <w:szCs w:val="16"/>
        </w:rPr>
      </w:pPr>
    </w:p>
    <w:p w14:paraId="4047E30E" w14:textId="53042B47" w:rsidR="00671BD0" w:rsidRPr="00A857BD" w:rsidRDefault="00671BD0" w:rsidP="00671BD0">
      <w:r w:rsidRPr="00A857BD">
        <w:t xml:space="preserve">The school aims to prevent the build-up of Legionella organisms in its water systems. A </w:t>
      </w:r>
      <w:r w:rsidRPr="00B856E3">
        <w:t xml:space="preserve">Legionella assessment </w:t>
      </w:r>
      <w:r w:rsidR="006C323A" w:rsidRPr="00B856E3">
        <w:t>has been</w:t>
      </w:r>
      <w:r w:rsidRPr="00B856E3">
        <w:t xml:space="preserve"> carried out by </w:t>
      </w:r>
      <w:r w:rsidR="006D3C34" w:rsidRPr="00B856E3">
        <w:t xml:space="preserve">LCC </w:t>
      </w:r>
      <w:r w:rsidRPr="00B856E3">
        <w:t xml:space="preserve">and a plan of remedial works </w:t>
      </w:r>
      <w:r w:rsidR="00C94BD6" w:rsidRPr="00B856E3">
        <w:t>identified</w:t>
      </w:r>
      <w:r w:rsidR="006C323A" w:rsidRPr="00B856E3">
        <w:t>,</w:t>
      </w:r>
      <w:r w:rsidR="00C94BD6" w:rsidRPr="00B856E3">
        <w:t xml:space="preserve"> which are being addressed within the constraints of the building</w:t>
      </w:r>
      <w:r w:rsidRPr="00B856E3">
        <w:t>.</w:t>
      </w:r>
    </w:p>
    <w:p w14:paraId="20DE5552" w14:textId="77777777" w:rsidR="00671BD0" w:rsidRPr="00221334" w:rsidRDefault="00671BD0" w:rsidP="00671BD0">
      <w:pPr>
        <w:rPr>
          <w:sz w:val="16"/>
          <w:szCs w:val="16"/>
        </w:rPr>
      </w:pPr>
    </w:p>
    <w:p w14:paraId="0C7BFE56" w14:textId="77777777" w:rsidR="00671BD0" w:rsidRPr="00A857BD" w:rsidRDefault="00C94BD6" w:rsidP="00671BD0">
      <w:r w:rsidRPr="00A857BD">
        <w:t>LCC</w:t>
      </w:r>
      <w:r w:rsidR="00671BD0" w:rsidRPr="00A857BD">
        <w:t xml:space="preserve"> do monthly temperature checks and </w:t>
      </w:r>
      <w:r w:rsidRPr="00A857BD">
        <w:t>regular</w:t>
      </w:r>
      <w:r w:rsidR="00671BD0" w:rsidRPr="00A857BD">
        <w:t xml:space="preserve"> cleaning of the shower heads. Water samples will be taken for testing to ensure that we meet regulatory requirements and water systems do not give rise to risk.  </w:t>
      </w:r>
    </w:p>
    <w:p w14:paraId="0BD8F107" w14:textId="77777777" w:rsidR="00671BD0" w:rsidRPr="00221334" w:rsidRDefault="00671BD0" w:rsidP="00671BD0">
      <w:pPr>
        <w:rPr>
          <w:sz w:val="16"/>
          <w:szCs w:val="16"/>
        </w:rPr>
      </w:pPr>
    </w:p>
    <w:p w14:paraId="1CA34D79" w14:textId="77777777" w:rsidR="00671BD0" w:rsidRPr="00A857BD" w:rsidRDefault="00671BD0" w:rsidP="002B0D17">
      <w:r w:rsidRPr="00A857BD">
        <w:t xml:space="preserve">Weekly flushing of little used areas </w:t>
      </w:r>
      <w:r w:rsidR="00C94BD6" w:rsidRPr="00A857BD">
        <w:t>is</w:t>
      </w:r>
      <w:r w:rsidRPr="00A857BD">
        <w:t xml:space="preserve"> carried out by the </w:t>
      </w:r>
      <w:r w:rsidR="00C94BD6" w:rsidRPr="00A857BD">
        <w:t>Site</w:t>
      </w:r>
      <w:r w:rsidRPr="00A857BD">
        <w:t xml:space="preserve"> team.</w:t>
      </w:r>
    </w:p>
    <w:p w14:paraId="3FDFC9B6" w14:textId="77777777" w:rsidR="00043BFA" w:rsidRPr="00AA415E" w:rsidRDefault="00F83008">
      <w:pPr>
        <w:spacing w:after="12" w:line="259" w:lineRule="auto"/>
        <w:ind w:left="0" w:firstLine="0"/>
        <w:jc w:val="left"/>
        <w:rPr>
          <w:sz w:val="16"/>
          <w:szCs w:val="16"/>
        </w:rPr>
      </w:pPr>
      <w:r w:rsidRPr="00A857BD">
        <w:rPr>
          <w:b/>
        </w:rPr>
        <w:t xml:space="preserve"> </w:t>
      </w:r>
    </w:p>
    <w:p w14:paraId="074A3226" w14:textId="77777777" w:rsidR="00043BFA" w:rsidRPr="00A857BD" w:rsidRDefault="00F83008">
      <w:pPr>
        <w:pStyle w:val="Heading3"/>
        <w:ind w:left="62"/>
      </w:pPr>
      <w:r w:rsidRPr="00A857BD">
        <w:t>5.15</w:t>
      </w:r>
      <w:r w:rsidRPr="00A857BD">
        <w:rPr>
          <w:rFonts w:ascii="Arial" w:eastAsia="Arial" w:hAnsi="Arial" w:cs="Arial"/>
        </w:rPr>
        <w:t xml:space="preserve"> </w:t>
      </w:r>
      <w:r w:rsidRPr="00A857BD">
        <w:t xml:space="preserve">Glazing </w:t>
      </w:r>
    </w:p>
    <w:p w14:paraId="447285EA" w14:textId="77777777" w:rsidR="00F0043B" w:rsidRPr="00221334" w:rsidRDefault="00F0043B" w:rsidP="00221334">
      <w:pPr>
        <w:pStyle w:val="ListParagraph"/>
        <w:numPr>
          <w:ilvl w:val="0"/>
          <w:numId w:val="17"/>
        </w:numPr>
        <w:rPr>
          <w:rFonts w:asciiTheme="minorHAnsi" w:hAnsiTheme="minorHAnsi" w:cstheme="minorHAnsi"/>
        </w:rPr>
      </w:pPr>
      <w:r w:rsidRPr="00221334">
        <w:rPr>
          <w:rFonts w:asciiTheme="minorHAnsi" w:hAnsiTheme="minorHAnsi" w:cstheme="minorHAnsi"/>
        </w:rPr>
        <w:t>The school has significant single glass pain windows due to the age of the building.</w:t>
      </w:r>
    </w:p>
    <w:p w14:paraId="78883EFE" w14:textId="77777777" w:rsidR="00F0043B" w:rsidRPr="00221334" w:rsidRDefault="00F0043B" w:rsidP="00221334">
      <w:pPr>
        <w:pStyle w:val="ListParagraph"/>
        <w:numPr>
          <w:ilvl w:val="0"/>
          <w:numId w:val="17"/>
        </w:numPr>
        <w:rPr>
          <w:rFonts w:asciiTheme="minorHAnsi" w:hAnsiTheme="minorHAnsi" w:cstheme="minorHAnsi"/>
        </w:rPr>
      </w:pPr>
      <w:r w:rsidRPr="00221334">
        <w:rPr>
          <w:rFonts w:asciiTheme="minorHAnsi" w:hAnsiTheme="minorHAnsi" w:cstheme="minorHAnsi"/>
        </w:rPr>
        <w:t xml:space="preserve">The windows above ground level have opening restrictors on. </w:t>
      </w:r>
    </w:p>
    <w:p w14:paraId="1DE58013" w14:textId="77777777" w:rsidR="00043BFA" w:rsidRPr="00A857BD" w:rsidRDefault="00F0043B" w:rsidP="00221334">
      <w:pPr>
        <w:pStyle w:val="ListParagraph"/>
        <w:numPr>
          <w:ilvl w:val="0"/>
          <w:numId w:val="17"/>
        </w:numPr>
        <w:ind w:right="1"/>
      </w:pPr>
      <w:r w:rsidRPr="00221334">
        <w:rPr>
          <w:rFonts w:asciiTheme="minorHAnsi" w:hAnsiTheme="minorHAnsi" w:cstheme="minorHAnsi"/>
        </w:rPr>
        <w:t xml:space="preserve">Any glass that is likely to cause injury if it is broken will be replaced or made safe immediately. </w:t>
      </w:r>
      <w:r w:rsidRPr="00221334">
        <w:rPr>
          <w:rFonts w:asciiTheme="minorHAnsi" w:hAnsiTheme="minorHAnsi" w:cstheme="minorHAnsi"/>
        </w:rPr>
        <w:br/>
      </w:r>
      <w:r w:rsidR="00F83008" w:rsidRPr="00A857BD">
        <w:t xml:space="preserve"> </w:t>
      </w:r>
    </w:p>
    <w:p w14:paraId="086F1EAA" w14:textId="77777777" w:rsidR="00043BFA" w:rsidRPr="00A857BD" w:rsidRDefault="00F83008">
      <w:pPr>
        <w:pStyle w:val="Heading3"/>
        <w:ind w:left="62"/>
      </w:pPr>
      <w:r w:rsidRPr="00A857BD">
        <w:t>5.16</w:t>
      </w:r>
      <w:r w:rsidRPr="00A857BD">
        <w:rPr>
          <w:rFonts w:ascii="Arial" w:eastAsia="Arial" w:hAnsi="Arial" w:cs="Arial"/>
        </w:rPr>
        <w:t xml:space="preserve"> </w:t>
      </w:r>
      <w:r w:rsidRPr="00A857BD">
        <w:t xml:space="preserve">Health and Safety in Design and Technology </w:t>
      </w:r>
    </w:p>
    <w:p w14:paraId="26B3B2F9" w14:textId="04B3CBEB" w:rsidR="00F0043B" w:rsidRPr="00A857BD" w:rsidRDefault="00F83008" w:rsidP="00221334">
      <w:pPr>
        <w:ind w:left="-5" w:right="1"/>
      </w:pPr>
      <w:r w:rsidRPr="00A857BD">
        <w:t xml:space="preserve">Specific procedures are implemented within the Design and Technology </w:t>
      </w:r>
      <w:r w:rsidR="00221334">
        <w:t>D</w:t>
      </w:r>
      <w:r w:rsidRPr="00A857BD">
        <w:t xml:space="preserve">epartment to reduce risks from equipment and processes to a minimum.  </w:t>
      </w:r>
      <w:r w:rsidR="00F0043B" w:rsidRPr="00A857BD">
        <w:t xml:space="preserve">The school will consult with Cleapss and the LA for guidance on health and safety in Design and Technology classrooms. </w:t>
      </w:r>
    </w:p>
    <w:p w14:paraId="56E5B6EC" w14:textId="77777777" w:rsidR="00F0043B" w:rsidRPr="00221334" w:rsidRDefault="00F0043B" w:rsidP="00F0043B">
      <w:pPr>
        <w:rPr>
          <w:sz w:val="16"/>
          <w:szCs w:val="16"/>
        </w:rPr>
      </w:pPr>
    </w:p>
    <w:p w14:paraId="45A76BFA" w14:textId="77777777" w:rsidR="00F0043B" w:rsidRPr="00221334" w:rsidRDefault="00F0043B" w:rsidP="00221334">
      <w:pPr>
        <w:pStyle w:val="ListParagraph"/>
        <w:numPr>
          <w:ilvl w:val="0"/>
          <w:numId w:val="19"/>
        </w:numPr>
        <w:rPr>
          <w:rFonts w:asciiTheme="minorHAnsi" w:hAnsiTheme="minorHAnsi" w:cstheme="minorHAnsi"/>
        </w:rPr>
      </w:pPr>
      <w:r w:rsidRPr="00221334">
        <w:rPr>
          <w:rFonts w:asciiTheme="minorHAnsi" w:hAnsiTheme="minorHAnsi" w:cstheme="minorHAnsi"/>
        </w:rPr>
        <w:t>Risk assessments will be reviewed annually or where there has been an incident.</w:t>
      </w:r>
    </w:p>
    <w:p w14:paraId="42E63368" w14:textId="77777777" w:rsidR="00F0043B" w:rsidRPr="00221334" w:rsidRDefault="00F0043B" w:rsidP="00221334">
      <w:pPr>
        <w:pStyle w:val="ListParagraph"/>
        <w:numPr>
          <w:ilvl w:val="0"/>
          <w:numId w:val="19"/>
        </w:numPr>
        <w:rPr>
          <w:rFonts w:asciiTheme="minorHAnsi" w:hAnsiTheme="minorHAnsi" w:cstheme="minorHAnsi"/>
        </w:rPr>
      </w:pPr>
      <w:r w:rsidRPr="00221334">
        <w:rPr>
          <w:rFonts w:asciiTheme="minorHAnsi" w:hAnsiTheme="minorHAnsi" w:cstheme="minorHAnsi"/>
        </w:rPr>
        <w:t xml:space="preserve">Machinery and equipment </w:t>
      </w:r>
      <w:r w:rsidR="00B81B05" w:rsidRPr="00221334">
        <w:rPr>
          <w:rFonts w:asciiTheme="minorHAnsi" w:hAnsiTheme="minorHAnsi" w:cstheme="minorHAnsi"/>
        </w:rPr>
        <w:t>are</w:t>
      </w:r>
      <w:r w:rsidRPr="00221334">
        <w:rPr>
          <w:rFonts w:asciiTheme="minorHAnsi" w:hAnsiTheme="minorHAnsi" w:cstheme="minorHAnsi"/>
        </w:rPr>
        <w:t xml:space="preserve"> serviced and maintained annually by a competent company.</w:t>
      </w:r>
    </w:p>
    <w:p w14:paraId="144EF19A" w14:textId="77777777" w:rsidR="00F0043B" w:rsidRPr="00221334" w:rsidRDefault="00F0043B" w:rsidP="00221334">
      <w:pPr>
        <w:pStyle w:val="ListParagraph"/>
        <w:numPr>
          <w:ilvl w:val="0"/>
          <w:numId w:val="19"/>
        </w:numPr>
        <w:rPr>
          <w:rFonts w:asciiTheme="minorHAnsi" w:hAnsiTheme="minorHAnsi" w:cstheme="minorHAnsi"/>
        </w:rPr>
      </w:pPr>
      <w:r w:rsidRPr="00221334">
        <w:rPr>
          <w:rFonts w:asciiTheme="minorHAnsi" w:hAnsiTheme="minorHAnsi" w:cstheme="minorHAnsi"/>
        </w:rPr>
        <w:t xml:space="preserve">Daily checks are carried out on the machines and recorded by the Technician working in that department. </w:t>
      </w:r>
    </w:p>
    <w:p w14:paraId="33976C19" w14:textId="77777777" w:rsidR="00F0043B" w:rsidRPr="00221334" w:rsidRDefault="00F0043B" w:rsidP="00221334">
      <w:pPr>
        <w:pStyle w:val="ListParagraph"/>
        <w:numPr>
          <w:ilvl w:val="0"/>
          <w:numId w:val="19"/>
        </w:numPr>
        <w:rPr>
          <w:rFonts w:asciiTheme="minorHAnsi" w:hAnsiTheme="minorHAnsi" w:cstheme="minorHAnsi"/>
        </w:rPr>
      </w:pPr>
      <w:r w:rsidRPr="00221334">
        <w:rPr>
          <w:rFonts w:asciiTheme="minorHAnsi" w:hAnsiTheme="minorHAnsi" w:cstheme="minorHAnsi"/>
        </w:rPr>
        <w:t xml:space="preserve">Staff are trained in the use of the equipment.  </w:t>
      </w:r>
    </w:p>
    <w:p w14:paraId="531ADC0A" w14:textId="77777777" w:rsidR="00F0043B" w:rsidRPr="00221334" w:rsidRDefault="00F0043B" w:rsidP="00221334">
      <w:pPr>
        <w:pStyle w:val="ListParagraph"/>
        <w:numPr>
          <w:ilvl w:val="0"/>
          <w:numId w:val="19"/>
        </w:numPr>
        <w:rPr>
          <w:rFonts w:asciiTheme="minorHAnsi" w:hAnsiTheme="minorHAnsi" w:cstheme="minorHAnsi"/>
        </w:rPr>
      </w:pPr>
      <w:r w:rsidRPr="00221334">
        <w:rPr>
          <w:rFonts w:asciiTheme="minorHAnsi" w:hAnsiTheme="minorHAnsi" w:cstheme="minorHAnsi"/>
        </w:rPr>
        <w:t xml:space="preserve">Students are supervised at all times </w:t>
      </w:r>
      <w:r w:rsidR="00C94BD6" w:rsidRPr="00221334">
        <w:rPr>
          <w:rFonts w:asciiTheme="minorHAnsi" w:hAnsiTheme="minorHAnsi" w:cstheme="minorHAnsi"/>
        </w:rPr>
        <w:t>i</w:t>
      </w:r>
      <w:r w:rsidRPr="00221334">
        <w:rPr>
          <w:rFonts w:asciiTheme="minorHAnsi" w:hAnsiTheme="minorHAnsi" w:cstheme="minorHAnsi"/>
        </w:rPr>
        <w:t xml:space="preserve">n the classrooms. Training, instruction and supervision will be given on how to use the appropriate machinery. Health and Safety briefings will be incorporated in to lesson plans. </w:t>
      </w:r>
    </w:p>
    <w:p w14:paraId="4878471F" w14:textId="77777777" w:rsidR="00F0043B" w:rsidRPr="00221334" w:rsidRDefault="00F0043B" w:rsidP="00221334">
      <w:pPr>
        <w:pStyle w:val="ListParagraph"/>
        <w:numPr>
          <w:ilvl w:val="0"/>
          <w:numId w:val="19"/>
        </w:numPr>
        <w:rPr>
          <w:rFonts w:asciiTheme="minorHAnsi" w:hAnsiTheme="minorHAnsi" w:cstheme="minorHAnsi"/>
        </w:rPr>
      </w:pPr>
      <w:r w:rsidRPr="00221334">
        <w:rPr>
          <w:rFonts w:asciiTheme="minorHAnsi" w:hAnsiTheme="minorHAnsi" w:cstheme="minorHAnsi"/>
        </w:rPr>
        <w:t>PPE is worn and long hair is tided back.</w:t>
      </w:r>
    </w:p>
    <w:p w14:paraId="494D41C9" w14:textId="77777777" w:rsidR="00F0043B" w:rsidRPr="00221334" w:rsidRDefault="00F0043B" w:rsidP="00221334">
      <w:pPr>
        <w:pStyle w:val="ListParagraph"/>
        <w:numPr>
          <w:ilvl w:val="0"/>
          <w:numId w:val="19"/>
        </w:numPr>
        <w:rPr>
          <w:rFonts w:asciiTheme="minorHAnsi" w:hAnsiTheme="minorHAnsi" w:cstheme="minorHAnsi"/>
        </w:rPr>
      </w:pPr>
      <w:r w:rsidRPr="00221334">
        <w:rPr>
          <w:rFonts w:asciiTheme="minorHAnsi" w:hAnsiTheme="minorHAnsi" w:cstheme="minorHAnsi"/>
        </w:rPr>
        <w:t>Classroom numbers are limited</w:t>
      </w:r>
      <w:r w:rsidR="00C94BD6" w:rsidRPr="00221334">
        <w:rPr>
          <w:rFonts w:asciiTheme="minorHAnsi" w:hAnsiTheme="minorHAnsi" w:cstheme="minorHAnsi"/>
        </w:rPr>
        <w:t>.</w:t>
      </w:r>
    </w:p>
    <w:p w14:paraId="33E18779" w14:textId="77777777" w:rsidR="00F0043B" w:rsidRPr="00221334" w:rsidRDefault="00F0043B" w:rsidP="00221334">
      <w:pPr>
        <w:pStyle w:val="ListParagraph"/>
        <w:numPr>
          <w:ilvl w:val="0"/>
          <w:numId w:val="19"/>
        </w:numPr>
        <w:rPr>
          <w:rFonts w:asciiTheme="minorHAnsi" w:hAnsiTheme="minorHAnsi" w:cstheme="minorHAnsi"/>
        </w:rPr>
      </w:pPr>
      <w:r w:rsidRPr="00221334">
        <w:rPr>
          <w:rFonts w:asciiTheme="minorHAnsi" w:hAnsiTheme="minorHAnsi" w:cstheme="minorHAnsi"/>
        </w:rPr>
        <w:t xml:space="preserve">Machines will have hazard tape around them so other students know not to be in that space unless using that piece of equipment. </w:t>
      </w:r>
    </w:p>
    <w:p w14:paraId="6E17036C" w14:textId="77777777" w:rsidR="00F0043B" w:rsidRPr="00221334" w:rsidRDefault="00F0043B" w:rsidP="00221334">
      <w:pPr>
        <w:pStyle w:val="ListParagraph"/>
        <w:numPr>
          <w:ilvl w:val="0"/>
          <w:numId w:val="19"/>
        </w:numPr>
        <w:rPr>
          <w:rFonts w:asciiTheme="minorHAnsi" w:hAnsiTheme="minorHAnsi" w:cstheme="minorHAnsi"/>
        </w:rPr>
      </w:pPr>
      <w:r w:rsidRPr="00221334">
        <w:rPr>
          <w:rFonts w:asciiTheme="minorHAnsi" w:hAnsiTheme="minorHAnsi" w:cstheme="minorHAnsi"/>
        </w:rPr>
        <w:t xml:space="preserve">Machines will have an emergency switch/cut off. </w:t>
      </w:r>
    </w:p>
    <w:p w14:paraId="03EB379B" w14:textId="77777777" w:rsidR="00F0043B" w:rsidRPr="00221334" w:rsidRDefault="00F0043B">
      <w:pPr>
        <w:ind w:left="-5" w:right="1"/>
        <w:rPr>
          <w:sz w:val="16"/>
          <w:szCs w:val="16"/>
        </w:rPr>
      </w:pPr>
    </w:p>
    <w:p w14:paraId="71C0E20A" w14:textId="77777777" w:rsidR="00043BFA" w:rsidRPr="00A857BD" w:rsidRDefault="00F83008" w:rsidP="00F0043B">
      <w:pPr>
        <w:spacing w:after="13" w:line="259" w:lineRule="auto"/>
        <w:ind w:left="0" w:firstLine="0"/>
        <w:jc w:val="left"/>
        <w:rPr>
          <w:b/>
        </w:rPr>
      </w:pPr>
      <w:r w:rsidRPr="00A857BD">
        <w:rPr>
          <w:b/>
        </w:rPr>
        <w:t xml:space="preserve"> 5.17</w:t>
      </w:r>
      <w:r w:rsidRPr="00A857BD">
        <w:rPr>
          <w:rFonts w:ascii="Arial" w:eastAsia="Arial" w:hAnsi="Arial" w:cs="Arial"/>
          <w:b/>
        </w:rPr>
        <w:t xml:space="preserve"> </w:t>
      </w:r>
      <w:r w:rsidRPr="00A857BD">
        <w:rPr>
          <w:b/>
        </w:rPr>
        <w:t xml:space="preserve">Health and Safety in Science  </w:t>
      </w:r>
    </w:p>
    <w:p w14:paraId="0FAC8455" w14:textId="77777777" w:rsidR="002B0D17" w:rsidRPr="00221334" w:rsidRDefault="002B0D17" w:rsidP="00F0043B">
      <w:pPr>
        <w:spacing w:after="13" w:line="259" w:lineRule="auto"/>
        <w:ind w:left="0" w:firstLine="0"/>
        <w:jc w:val="left"/>
        <w:rPr>
          <w:b/>
          <w:sz w:val="16"/>
          <w:szCs w:val="16"/>
        </w:rPr>
      </w:pPr>
    </w:p>
    <w:p w14:paraId="65A59D46" w14:textId="367824DC" w:rsidR="00F0043B" w:rsidRDefault="00F83008" w:rsidP="00F0043B">
      <w:pPr>
        <w:ind w:left="-5" w:right="1"/>
      </w:pPr>
      <w:r w:rsidRPr="00A857BD">
        <w:t>Specific procedures are implemented within Science departments to reduce risks from equipment and processes to a minimum.</w:t>
      </w:r>
      <w:r w:rsidR="00221334">
        <w:t xml:space="preserve"> </w:t>
      </w:r>
      <w:r w:rsidR="00F0043B" w:rsidRPr="00A857BD">
        <w:t xml:space="preserve">The school will consult with Cleapss and the LA for guidance on Health and Safety in Science classrooms. </w:t>
      </w:r>
    </w:p>
    <w:p w14:paraId="3A2AED7B" w14:textId="77777777" w:rsidR="00221334" w:rsidRPr="00221334" w:rsidRDefault="00221334" w:rsidP="00F0043B">
      <w:pPr>
        <w:ind w:left="-5" w:right="1"/>
        <w:rPr>
          <w:sz w:val="16"/>
          <w:szCs w:val="16"/>
        </w:rPr>
      </w:pPr>
    </w:p>
    <w:p w14:paraId="1D8F8297" w14:textId="77777777" w:rsidR="00F0043B" w:rsidRPr="00221334" w:rsidRDefault="00F0043B" w:rsidP="00221334">
      <w:pPr>
        <w:pStyle w:val="ListParagraph"/>
        <w:numPr>
          <w:ilvl w:val="0"/>
          <w:numId w:val="18"/>
        </w:numPr>
        <w:rPr>
          <w:rFonts w:asciiTheme="minorHAnsi" w:hAnsiTheme="minorHAnsi" w:cstheme="minorHAnsi"/>
        </w:rPr>
      </w:pPr>
      <w:r w:rsidRPr="00221334">
        <w:rPr>
          <w:rFonts w:asciiTheme="minorHAnsi" w:hAnsiTheme="minorHAnsi" w:cstheme="minorHAnsi"/>
        </w:rPr>
        <w:t>Risk assessments will be reviewed annually or where there has been an incident.</w:t>
      </w:r>
    </w:p>
    <w:p w14:paraId="25918D82" w14:textId="77777777" w:rsidR="00F0043B" w:rsidRPr="00221334" w:rsidRDefault="00F0043B" w:rsidP="00221334">
      <w:pPr>
        <w:pStyle w:val="ListParagraph"/>
        <w:numPr>
          <w:ilvl w:val="0"/>
          <w:numId w:val="18"/>
        </w:numPr>
        <w:rPr>
          <w:rFonts w:asciiTheme="minorHAnsi" w:hAnsiTheme="minorHAnsi" w:cstheme="minorHAnsi"/>
        </w:rPr>
      </w:pPr>
      <w:r w:rsidRPr="00221334">
        <w:rPr>
          <w:rFonts w:asciiTheme="minorHAnsi" w:hAnsiTheme="minorHAnsi" w:cstheme="minorHAnsi"/>
        </w:rPr>
        <w:t>COSHH safety data sheets will be held for all Chemicals.</w:t>
      </w:r>
    </w:p>
    <w:p w14:paraId="5BEE85F9" w14:textId="77777777" w:rsidR="00F0043B" w:rsidRPr="00221334" w:rsidRDefault="00F0043B" w:rsidP="00221334">
      <w:pPr>
        <w:pStyle w:val="ListParagraph"/>
        <w:numPr>
          <w:ilvl w:val="0"/>
          <w:numId w:val="18"/>
        </w:numPr>
        <w:rPr>
          <w:rFonts w:asciiTheme="minorHAnsi" w:hAnsiTheme="minorHAnsi" w:cstheme="minorHAnsi"/>
        </w:rPr>
      </w:pPr>
      <w:r w:rsidRPr="00221334">
        <w:rPr>
          <w:rFonts w:asciiTheme="minorHAnsi" w:hAnsiTheme="minorHAnsi" w:cstheme="minorHAnsi"/>
        </w:rPr>
        <w:t>All Chemicals will be locked away in a suitable store.</w:t>
      </w:r>
    </w:p>
    <w:p w14:paraId="689681D0" w14:textId="77777777" w:rsidR="00F0043B" w:rsidRPr="00221334" w:rsidRDefault="00F0043B" w:rsidP="00221334">
      <w:pPr>
        <w:pStyle w:val="ListParagraph"/>
        <w:numPr>
          <w:ilvl w:val="0"/>
          <w:numId w:val="18"/>
        </w:numPr>
        <w:rPr>
          <w:rFonts w:asciiTheme="minorHAnsi" w:hAnsiTheme="minorHAnsi" w:cstheme="minorHAnsi"/>
        </w:rPr>
      </w:pPr>
      <w:r w:rsidRPr="00221334">
        <w:rPr>
          <w:rFonts w:asciiTheme="minorHAnsi" w:hAnsiTheme="minorHAnsi" w:cstheme="minorHAnsi"/>
        </w:rPr>
        <w:t>The school will ensure that there is appropriate locked storage for hazardous chemicals.</w:t>
      </w:r>
    </w:p>
    <w:p w14:paraId="70FEF907" w14:textId="77777777" w:rsidR="00F0043B" w:rsidRPr="00221334" w:rsidRDefault="00F0043B" w:rsidP="00221334">
      <w:pPr>
        <w:pStyle w:val="ListParagraph"/>
        <w:numPr>
          <w:ilvl w:val="0"/>
          <w:numId w:val="18"/>
        </w:numPr>
        <w:rPr>
          <w:rFonts w:asciiTheme="minorHAnsi" w:hAnsiTheme="minorHAnsi" w:cstheme="minorHAnsi"/>
        </w:rPr>
      </w:pPr>
      <w:r w:rsidRPr="00221334">
        <w:rPr>
          <w:rFonts w:asciiTheme="minorHAnsi" w:hAnsiTheme="minorHAnsi" w:cstheme="minorHAnsi"/>
        </w:rPr>
        <w:t xml:space="preserve">Minimum stock levels will be stored and hazardous waste disposed of by a competent company under the Hazardous Waste \Regulations. </w:t>
      </w:r>
    </w:p>
    <w:p w14:paraId="00A4740A" w14:textId="77777777" w:rsidR="00F0043B" w:rsidRPr="00221334" w:rsidRDefault="00F0043B" w:rsidP="00221334">
      <w:pPr>
        <w:pStyle w:val="ListParagraph"/>
        <w:numPr>
          <w:ilvl w:val="0"/>
          <w:numId w:val="18"/>
        </w:numPr>
        <w:rPr>
          <w:rFonts w:asciiTheme="minorHAnsi" w:hAnsiTheme="minorHAnsi" w:cstheme="minorHAnsi"/>
        </w:rPr>
      </w:pPr>
      <w:r w:rsidRPr="00221334">
        <w:rPr>
          <w:rFonts w:asciiTheme="minorHAnsi" w:hAnsiTheme="minorHAnsi" w:cstheme="minorHAnsi"/>
        </w:rPr>
        <w:t xml:space="preserve">Radioactive material is identified and stored correctly. </w:t>
      </w:r>
    </w:p>
    <w:p w14:paraId="400445BA" w14:textId="77777777" w:rsidR="00F0043B" w:rsidRPr="00221334" w:rsidRDefault="00F0043B" w:rsidP="00221334">
      <w:pPr>
        <w:pStyle w:val="ListParagraph"/>
        <w:numPr>
          <w:ilvl w:val="0"/>
          <w:numId w:val="18"/>
        </w:numPr>
        <w:rPr>
          <w:rFonts w:asciiTheme="minorHAnsi" w:hAnsiTheme="minorHAnsi" w:cstheme="minorHAnsi"/>
        </w:rPr>
      </w:pPr>
      <w:r w:rsidRPr="00221334">
        <w:rPr>
          <w:rFonts w:asciiTheme="minorHAnsi" w:hAnsiTheme="minorHAnsi" w:cstheme="minorHAnsi"/>
        </w:rPr>
        <w:t>Staff will receive the necessary CPD updates/training,</w:t>
      </w:r>
    </w:p>
    <w:p w14:paraId="7EF3BCD8" w14:textId="77777777" w:rsidR="00F0043B" w:rsidRPr="00221334" w:rsidRDefault="00F0043B" w:rsidP="00221334">
      <w:pPr>
        <w:pStyle w:val="ListParagraph"/>
        <w:numPr>
          <w:ilvl w:val="0"/>
          <w:numId w:val="18"/>
        </w:numPr>
        <w:rPr>
          <w:rFonts w:asciiTheme="minorHAnsi" w:hAnsiTheme="minorHAnsi" w:cstheme="minorHAnsi"/>
        </w:rPr>
      </w:pPr>
      <w:r w:rsidRPr="00221334">
        <w:rPr>
          <w:rFonts w:asciiTheme="minorHAnsi" w:hAnsiTheme="minorHAnsi" w:cstheme="minorHAnsi"/>
        </w:rPr>
        <w:t xml:space="preserve">Students will be given training and instruction on Health and Safety in science labs and be supervised at all times. </w:t>
      </w:r>
    </w:p>
    <w:p w14:paraId="67A0B2B0" w14:textId="77777777" w:rsidR="00F0043B" w:rsidRPr="00221334" w:rsidRDefault="00F0043B" w:rsidP="00221334">
      <w:pPr>
        <w:pStyle w:val="ListParagraph"/>
        <w:numPr>
          <w:ilvl w:val="0"/>
          <w:numId w:val="18"/>
        </w:numPr>
        <w:rPr>
          <w:rFonts w:asciiTheme="minorHAnsi" w:hAnsiTheme="minorHAnsi" w:cstheme="minorHAnsi"/>
        </w:rPr>
      </w:pPr>
      <w:r w:rsidRPr="00221334">
        <w:rPr>
          <w:rFonts w:asciiTheme="minorHAnsi" w:hAnsiTheme="minorHAnsi" w:cstheme="minorHAnsi"/>
        </w:rPr>
        <w:t xml:space="preserve">Health and Safety briefings will be incorporated in to lesson plans. </w:t>
      </w:r>
    </w:p>
    <w:p w14:paraId="1AF3EC79" w14:textId="77777777" w:rsidR="00F0043B" w:rsidRPr="00221334" w:rsidRDefault="00F0043B" w:rsidP="00221334">
      <w:pPr>
        <w:pStyle w:val="ListParagraph"/>
        <w:numPr>
          <w:ilvl w:val="0"/>
          <w:numId w:val="18"/>
        </w:numPr>
        <w:rPr>
          <w:rFonts w:asciiTheme="minorHAnsi" w:hAnsiTheme="minorHAnsi" w:cstheme="minorHAnsi"/>
        </w:rPr>
      </w:pPr>
      <w:r w:rsidRPr="00221334">
        <w:rPr>
          <w:rFonts w:asciiTheme="minorHAnsi" w:hAnsiTheme="minorHAnsi" w:cstheme="minorHAnsi"/>
        </w:rPr>
        <w:t xml:space="preserve">PPE will be provided and worn by staff and students. </w:t>
      </w:r>
    </w:p>
    <w:p w14:paraId="1AC38BF7" w14:textId="77777777" w:rsidR="00F0043B" w:rsidRPr="00221334" w:rsidRDefault="00F0043B" w:rsidP="00221334">
      <w:pPr>
        <w:pStyle w:val="ListParagraph"/>
        <w:numPr>
          <w:ilvl w:val="0"/>
          <w:numId w:val="18"/>
        </w:numPr>
        <w:rPr>
          <w:rFonts w:asciiTheme="minorHAnsi" w:hAnsiTheme="minorHAnsi" w:cstheme="minorHAnsi"/>
        </w:rPr>
      </w:pPr>
      <w:r w:rsidRPr="00221334">
        <w:rPr>
          <w:rFonts w:asciiTheme="minorHAnsi" w:hAnsiTheme="minorHAnsi" w:cstheme="minorHAnsi"/>
        </w:rPr>
        <w:t xml:space="preserve">Equipment such as fume cupboards and gas taps will be serviced annually. </w:t>
      </w:r>
    </w:p>
    <w:p w14:paraId="5ADD4A6F" w14:textId="77777777" w:rsidR="00F0043B" w:rsidRPr="00221334" w:rsidRDefault="00F0043B" w:rsidP="00221334">
      <w:pPr>
        <w:pStyle w:val="ListParagraph"/>
        <w:numPr>
          <w:ilvl w:val="0"/>
          <w:numId w:val="18"/>
        </w:numPr>
        <w:rPr>
          <w:rFonts w:asciiTheme="minorHAnsi" w:hAnsiTheme="minorHAnsi" w:cstheme="minorHAnsi"/>
        </w:rPr>
      </w:pPr>
      <w:r w:rsidRPr="00221334">
        <w:rPr>
          <w:rFonts w:asciiTheme="minorHAnsi" w:hAnsiTheme="minorHAnsi" w:cstheme="minorHAnsi"/>
        </w:rPr>
        <w:t xml:space="preserve">There is a gas </w:t>
      </w:r>
      <w:r w:rsidR="00C94BD6" w:rsidRPr="00221334">
        <w:rPr>
          <w:rFonts w:asciiTheme="minorHAnsi" w:hAnsiTheme="minorHAnsi" w:cstheme="minorHAnsi"/>
        </w:rPr>
        <w:t>and</w:t>
      </w:r>
      <w:r w:rsidRPr="00221334">
        <w:rPr>
          <w:rFonts w:asciiTheme="minorHAnsi" w:hAnsiTheme="minorHAnsi" w:cstheme="minorHAnsi"/>
        </w:rPr>
        <w:t xml:space="preserve"> electric safety shut off valve in science rooms that have gas</w:t>
      </w:r>
      <w:r w:rsidR="00C94BD6" w:rsidRPr="00221334">
        <w:rPr>
          <w:rFonts w:asciiTheme="minorHAnsi" w:hAnsiTheme="minorHAnsi" w:cstheme="minorHAnsi"/>
        </w:rPr>
        <w:t>, with the exception of S1 which has a manual cut of control point</w:t>
      </w:r>
      <w:r w:rsidRPr="00221334">
        <w:rPr>
          <w:rFonts w:asciiTheme="minorHAnsi" w:hAnsiTheme="minorHAnsi" w:cstheme="minorHAnsi"/>
        </w:rPr>
        <w:t>.</w:t>
      </w:r>
    </w:p>
    <w:p w14:paraId="767D7E01" w14:textId="77777777" w:rsidR="00043BFA" w:rsidRPr="00221334" w:rsidRDefault="00F83008">
      <w:pPr>
        <w:spacing w:after="13" w:line="259" w:lineRule="auto"/>
        <w:ind w:left="0" w:firstLine="0"/>
        <w:jc w:val="left"/>
        <w:rPr>
          <w:sz w:val="16"/>
          <w:szCs w:val="16"/>
        </w:rPr>
      </w:pPr>
      <w:r w:rsidRPr="00A857BD">
        <w:rPr>
          <w:b/>
        </w:rPr>
        <w:t xml:space="preserve"> </w:t>
      </w:r>
    </w:p>
    <w:p w14:paraId="4757EBF7" w14:textId="77777777" w:rsidR="00043BFA" w:rsidRPr="00A857BD" w:rsidRDefault="00F83008">
      <w:pPr>
        <w:pStyle w:val="Heading3"/>
        <w:ind w:left="62"/>
      </w:pPr>
      <w:r w:rsidRPr="00A857BD">
        <w:t>5.18</w:t>
      </w:r>
      <w:r w:rsidRPr="00A857BD">
        <w:rPr>
          <w:rFonts w:ascii="Arial" w:eastAsia="Arial" w:hAnsi="Arial" w:cs="Arial"/>
        </w:rPr>
        <w:t xml:space="preserve"> </w:t>
      </w:r>
      <w:r w:rsidR="00F0043B" w:rsidRPr="00A857BD">
        <w:t xml:space="preserve">Liquefied Petroleum Gas and other temporary heating </w:t>
      </w:r>
      <w:r w:rsidRPr="00A857BD">
        <w:t xml:space="preserve"> </w:t>
      </w:r>
    </w:p>
    <w:p w14:paraId="2682E878" w14:textId="3EA330F5" w:rsidR="00F0043B" w:rsidRPr="00A857BD" w:rsidRDefault="00F83008" w:rsidP="00221334">
      <w:pPr>
        <w:ind w:left="-5" w:right="1"/>
      </w:pPr>
      <w:r w:rsidRPr="00A857BD">
        <w:t xml:space="preserve">Wherever the school require supplementary heating, a risk assessment will be carried out prior to implementation.  </w:t>
      </w:r>
      <w:r w:rsidR="00F0043B" w:rsidRPr="00A857BD">
        <w:t>Where possible it is best to avoid the use of temporary heaters.</w:t>
      </w:r>
    </w:p>
    <w:p w14:paraId="071D0AB4" w14:textId="1599EBDE" w:rsidR="00F0043B" w:rsidRDefault="00F0043B" w:rsidP="00F0043B">
      <w:pPr>
        <w:autoSpaceDE w:val="0"/>
        <w:autoSpaceDN w:val="0"/>
        <w:adjustRightInd w:val="0"/>
      </w:pPr>
      <w:r w:rsidRPr="00A857BD">
        <w:t xml:space="preserve">When this is not possible and temporary heating is used, consideration will have given as to the type of heating needed and its location, how the correct temperature levels will be achieved and maintained and the </w:t>
      </w:r>
      <w:r w:rsidR="00B81B05" w:rsidRPr="00A857BD">
        <w:t>number</w:t>
      </w:r>
      <w:r w:rsidRPr="00A857BD">
        <w:t xml:space="preserve"> of heaters in the one space due to risk of overloading electrical circuits. </w:t>
      </w:r>
    </w:p>
    <w:p w14:paraId="4CFA545A" w14:textId="77777777" w:rsidR="00221334" w:rsidRPr="00221334" w:rsidRDefault="00221334" w:rsidP="00F0043B">
      <w:pPr>
        <w:autoSpaceDE w:val="0"/>
        <w:autoSpaceDN w:val="0"/>
        <w:adjustRightInd w:val="0"/>
        <w:rPr>
          <w:sz w:val="16"/>
          <w:szCs w:val="16"/>
        </w:rPr>
      </w:pPr>
    </w:p>
    <w:p w14:paraId="00305D55" w14:textId="77777777" w:rsidR="00F0043B" w:rsidRPr="00221334" w:rsidRDefault="00F0043B" w:rsidP="00221334">
      <w:pPr>
        <w:pStyle w:val="ListParagraph"/>
        <w:numPr>
          <w:ilvl w:val="0"/>
          <w:numId w:val="20"/>
        </w:numPr>
        <w:autoSpaceDE w:val="0"/>
        <w:autoSpaceDN w:val="0"/>
        <w:adjustRightInd w:val="0"/>
        <w:rPr>
          <w:rFonts w:asciiTheme="minorHAnsi" w:hAnsiTheme="minorHAnsi" w:cstheme="minorHAnsi"/>
        </w:rPr>
      </w:pPr>
      <w:r w:rsidRPr="00221334">
        <w:rPr>
          <w:rFonts w:asciiTheme="minorHAnsi" w:hAnsiTheme="minorHAnsi" w:cstheme="minorHAnsi"/>
        </w:rPr>
        <w:t xml:space="preserve">Temporary heaters should only be used for their intended purpose only. They should be installed and operated according to manufactures instructions. </w:t>
      </w:r>
    </w:p>
    <w:p w14:paraId="5A79335C" w14:textId="77777777" w:rsidR="00F0043B" w:rsidRPr="00221334" w:rsidRDefault="00F0043B" w:rsidP="00221334">
      <w:pPr>
        <w:pStyle w:val="ListParagraph"/>
        <w:numPr>
          <w:ilvl w:val="0"/>
          <w:numId w:val="20"/>
        </w:numPr>
        <w:rPr>
          <w:rFonts w:asciiTheme="minorHAnsi" w:hAnsiTheme="minorHAnsi" w:cstheme="minorHAnsi"/>
        </w:rPr>
      </w:pPr>
      <w:r w:rsidRPr="00221334">
        <w:rPr>
          <w:rFonts w:asciiTheme="minorHAnsi" w:hAnsiTheme="minorHAnsi" w:cstheme="minorHAnsi"/>
        </w:rPr>
        <w:t xml:space="preserve">Heaters should be used to warm up a room and then turned off when room is occupied or has reached required temperature. </w:t>
      </w:r>
    </w:p>
    <w:p w14:paraId="76B43413" w14:textId="77777777" w:rsidR="00F0043B" w:rsidRPr="00221334" w:rsidRDefault="00F0043B" w:rsidP="00221334">
      <w:pPr>
        <w:pStyle w:val="ListParagraph"/>
        <w:numPr>
          <w:ilvl w:val="0"/>
          <w:numId w:val="20"/>
        </w:numPr>
        <w:rPr>
          <w:rFonts w:asciiTheme="minorHAnsi" w:hAnsiTheme="minorHAnsi" w:cstheme="minorHAnsi"/>
        </w:rPr>
      </w:pPr>
      <w:r w:rsidRPr="00221334">
        <w:rPr>
          <w:rFonts w:asciiTheme="minorHAnsi" w:hAnsiTheme="minorHAnsi" w:cstheme="minorHAnsi"/>
        </w:rPr>
        <w:t>Heaters will not be left unsupervised or in corridors.</w:t>
      </w:r>
    </w:p>
    <w:p w14:paraId="7A3EBB74" w14:textId="77777777" w:rsidR="00F0043B" w:rsidRPr="00221334" w:rsidRDefault="00F0043B" w:rsidP="00221334">
      <w:pPr>
        <w:pStyle w:val="ListParagraph"/>
        <w:numPr>
          <w:ilvl w:val="0"/>
          <w:numId w:val="20"/>
        </w:numPr>
        <w:rPr>
          <w:rFonts w:asciiTheme="minorHAnsi" w:hAnsiTheme="minorHAnsi" w:cstheme="minorHAnsi"/>
        </w:rPr>
      </w:pPr>
      <w:r w:rsidRPr="00221334">
        <w:rPr>
          <w:rFonts w:asciiTheme="minorHAnsi" w:hAnsiTheme="minorHAnsi" w:cstheme="minorHAnsi"/>
        </w:rPr>
        <w:t xml:space="preserve">Heaters will be positioned away from anything combustible e.g. materials such as paper or furniture.   </w:t>
      </w:r>
    </w:p>
    <w:p w14:paraId="53AA4966" w14:textId="77777777" w:rsidR="00043BFA" w:rsidRPr="00221334" w:rsidRDefault="00F83008" w:rsidP="002B0D17">
      <w:pPr>
        <w:ind w:left="-5" w:right="1"/>
        <w:rPr>
          <w:sz w:val="16"/>
          <w:szCs w:val="16"/>
        </w:rPr>
      </w:pPr>
      <w:r w:rsidRPr="00A857BD">
        <w:t xml:space="preserve">    </w:t>
      </w:r>
    </w:p>
    <w:p w14:paraId="46CEBC6D" w14:textId="38C64EB8" w:rsidR="00043BFA" w:rsidRDefault="00F83008" w:rsidP="00221334">
      <w:pPr>
        <w:pStyle w:val="Heading3"/>
        <w:spacing w:after="0"/>
        <w:ind w:left="62"/>
      </w:pPr>
      <w:r w:rsidRPr="00A857BD">
        <w:t>5.19</w:t>
      </w:r>
      <w:r w:rsidRPr="00A857BD">
        <w:rPr>
          <w:rFonts w:ascii="Arial" w:eastAsia="Arial" w:hAnsi="Arial" w:cs="Arial"/>
        </w:rPr>
        <w:t xml:space="preserve"> </w:t>
      </w:r>
      <w:r w:rsidRPr="00A857BD">
        <w:t xml:space="preserve">Lifting </w:t>
      </w:r>
      <w:r w:rsidR="00221334">
        <w:t>E</w:t>
      </w:r>
      <w:r w:rsidRPr="00A857BD">
        <w:t xml:space="preserve">quipment  </w:t>
      </w:r>
    </w:p>
    <w:p w14:paraId="2AC6CBFA" w14:textId="77777777" w:rsidR="00221334" w:rsidRPr="00221334" w:rsidRDefault="00221334" w:rsidP="00221334">
      <w:pPr>
        <w:rPr>
          <w:sz w:val="16"/>
          <w:szCs w:val="16"/>
        </w:rPr>
      </w:pPr>
    </w:p>
    <w:p w14:paraId="041F6A6F" w14:textId="77777777" w:rsidR="00043BFA" w:rsidRPr="00A857BD" w:rsidRDefault="00F83008" w:rsidP="00221334">
      <w:pPr>
        <w:spacing w:after="0" w:line="276" w:lineRule="auto"/>
        <w:ind w:left="0" w:firstLine="0"/>
        <w:jc w:val="left"/>
      </w:pPr>
      <w:r w:rsidRPr="00A857BD">
        <w:t xml:space="preserve">Any equipment used for lifting objects or people will be maintained in a good condition. The frequency for inspection and testing will be in accordance with legal requirements outlined in the Lifting Operations and Lifting Equipment Regulations (LOLER) </w:t>
      </w:r>
    </w:p>
    <w:p w14:paraId="4442C6B7" w14:textId="77777777" w:rsidR="00043BFA" w:rsidRPr="00221334" w:rsidRDefault="00F83008">
      <w:pPr>
        <w:spacing w:after="13" w:line="259" w:lineRule="auto"/>
        <w:ind w:left="0" w:firstLine="0"/>
        <w:jc w:val="left"/>
        <w:rPr>
          <w:sz w:val="16"/>
          <w:szCs w:val="16"/>
        </w:rPr>
      </w:pPr>
      <w:r w:rsidRPr="00A857BD">
        <w:t xml:space="preserve"> </w:t>
      </w:r>
    </w:p>
    <w:p w14:paraId="50CE42A1" w14:textId="7DDF4872" w:rsidR="00043BFA" w:rsidRDefault="00F83008" w:rsidP="00221334">
      <w:pPr>
        <w:pStyle w:val="Heading3"/>
        <w:spacing w:after="0"/>
        <w:ind w:left="62"/>
      </w:pPr>
      <w:r w:rsidRPr="00A857BD">
        <w:t>5.20</w:t>
      </w:r>
      <w:r w:rsidRPr="00A857BD">
        <w:rPr>
          <w:rFonts w:ascii="Arial" w:eastAsia="Arial" w:hAnsi="Arial" w:cs="Arial"/>
        </w:rPr>
        <w:t xml:space="preserve"> </w:t>
      </w:r>
      <w:r w:rsidRPr="00A857BD">
        <w:t xml:space="preserve">Lone and </w:t>
      </w:r>
      <w:r w:rsidR="00221334">
        <w:t>I</w:t>
      </w:r>
      <w:r w:rsidRPr="00A857BD">
        <w:t xml:space="preserve">solated </w:t>
      </w:r>
      <w:r w:rsidR="00221334">
        <w:t>W</w:t>
      </w:r>
      <w:r w:rsidRPr="00A857BD">
        <w:t xml:space="preserve">orking  </w:t>
      </w:r>
    </w:p>
    <w:p w14:paraId="0A3100FD" w14:textId="77777777" w:rsidR="00221334" w:rsidRPr="00221334" w:rsidRDefault="00221334" w:rsidP="00221334">
      <w:pPr>
        <w:rPr>
          <w:sz w:val="16"/>
          <w:szCs w:val="16"/>
        </w:rPr>
      </w:pPr>
    </w:p>
    <w:p w14:paraId="13DF06C3" w14:textId="2F2AD0FE" w:rsidR="00043BFA" w:rsidRPr="00A857BD" w:rsidRDefault="00F83008" w:rsidP="00221334">
      <w:pPr>
        <w:spacing w:after="0"/>
        <w:ind w:left="-5" w:right="1"/>
      </w:pPr>
      <w:r w:rsidRPr="00A857BD">
        <w:t xml:space="preserve">Systems will be implemented where staff will either work by themselves or in isolated parts of the building to help reduce the likelihood of injuries being caused and to enable assistance to be obtained if required.  </w:t>
      </w:r>
      <w:r w:rsidR="00221334" w:rsidRPr="00B856E3">
        <w:t>The Site Team have a buddy system for locking up on an evening.</w:t>
      </w:r>
    </w:p>
    <w:p w14:paraId="709A27ED" w14:textId="0A945022" w:rsidR="00043BFA" w:rsidRDefault="00F83008" w:rsidP="00AA415E">
      <w:pPr>
        <w:spacing w:after="13" w:line="259" w:lineRule="auto"/>
        <w:ind w:left="0" w:firstLine="0"/>
        <w:jc w:val="left"/>
      </w:pPr>
      <w:r w:rsidRPr="00A857BD">
        <w:lastRenderedPageBreak/>
        <w:t xml:space="preserve"> 5.21</w:t>
      </w:r>
      <w:r w:rsidRPr="00A857BD">
        <w:rPr>
          <w:rFonts w:ascii="Arial" w:eastAsia="Arial" w:hAnsi="Arial" w:cs="Arial"/>
        </w:rPr>
        <w:t xml:space="preserve"> </w:t>
      </w:r>
      <w:r w:rsidRPr="00A857BD">
        <w:t xml:space="preserve">Manual </w:t>
      </w:r>
      <w:r w:rsidR="00221334">
        <w:t>H</w:t>
      </w:r>
      <w:r w:rsidRPr="00A857BD">
        <w:t xml:space="preserve">andling  </w:t>
      </w:r>
    </w:p>
    <w:p w14:paraId="5C5C5B7F" w14:textId="77777777" w:rsidR="00221334" w:rsidRPr="00221334" w:rsidRDefault="00221334" w:rsidP="00221334">
      <w:pPr>
        <w:rPr>
          <w:sz w:val="16"/>
          <w:szCs w:val="16"/>
        </w:rPr>
      </w:pPr>
    </w:p>
    <w:p w14:paraId="64FAB332" w14:textId="77777777" w:rsidR="00914AC6" w:rsidRPr="00A857BD" w:rsidRDefault="00F83008" w:rsidP="00221334">
      <w:pPr>
        <w:spacing w:after="0"/>
      </w:pPr>
      <w:r w:rsidRPr="00A857BD">
        <w:t xml:space="preserve">Activities involving manual handling that may cause injury will be assessed to determine the most effective way to reduce the likelihood that injury will occur and to identify any equipment or change in procedures that should be implemented to reduce risk. </w:t>
      </w:r>
      <w:r w:rsidR="00F0043B" w:rsidRPr="00A857BD">
        <w:t xml:space="preserve">The </w:t>
      </w:r>
      <w:r w:rsidR="00C94BD6" w:rsidRPr="00A857BD">
        <w:t>Site</w:t>
      </w:r>
      <w:r w:rsidR="00F0043B" w:rsidRPr="00A857BD">
        <w:t xml:space="preserve"> Team, Catering Team and Technicians will receive manual handling training to enable them to carry out their roles.</w:t>
      </w:r>
    </w:p>
    <w:p w14:paraId="00B96800" w14:textId="77777777" w:rsidR="00914AC6" w:rsidRPr="00221334" w:rsidRDefault="00914AC6" w:rsidP="00F0043B">
      <w:pPr>
        <w:rPr>
          <w:sz w:val="16"/>
          <w:szCs w:val="16"/>
        </w:rPr>
      </w:pPr>
    </w:p>
    <w:p w14:paraId="63D76B84" w14:textId="77777777" w:rsidR="00F0043B" w:rsidRPr="00A857BD" w:rsidRDefault="00F0043B" w:rsidP="00F0043B">
      <w:r w:rsidRPr="00A857BD">
        <w:t xml:space="preserve">Equipment such as shelf trolleys, pallet trucks, sack wheels, barrows, desk trollies and chair trolleys are available and should be used to reduce the risk from frequent and heavy lifting. </w:t>
      </w:r>
    </w:p>
    <w:p w14:paraId="5A44848A" w14:textId="77777777" w:rsidR="00043BFA" w:rsidRPr="00221334" w:rsidRDefault="00F83008">
      <w:pPr>
        <w:spacing w:after="12" w:line="259" w:lineRule="auto"/>
        <w:ind w:left="0" w:firstLine="0"/>
        <w:jc w:val="left"/>
        <w:rPr>
          <w:sz w:val="16"/>
          <w:szCs w:val="16"/>
        </w:rPr>
      </w:pPr>
      <w:r w:rsidRPr="00A857BD">
        <w:rPr>
          <w:b/>
        </w:rPr>
        <w:t xml:space="preserve"> </w:t>
      </w:r>
    </w:p>
    <w:p w14:paraId="119D826B" w14:textId="2212AA24" w:rsidR="00043BFA" w:rsidRDefault="00F83008" w:rsidP="00221334">
      <w:pPr>
        <w:pStyle w:val="Heading3"/>
        <w:spacing w:after="0"/>
        <w:ind w:left="62"/>
      </w:pPr>
      <w:r w:rsidRPr="00A857BD">
        <w:t>5.22</w:t>
      </w:r>
      <w:r w:rsidRPr="00A857BD">
        <w:rPr>
          <w:rFonts w:ascii="Arial" w:eastAsia="Arial" w:hAnsi="Arial" w:cs="Arial"/>
        </w:rPr>
        <w:t xml:space="preserve"> </w:t>
      </w:r>
      <w:r w:rsidRPr="00A857BD">
        <w:t xml:space="preserve">Medication  </w:t>
      </w:r>
    </w:p>
    <w:p w14:paraId="4115F0CF" w14:textId="77777777" w:rsidR="00221334" w:rsidRPr="00221334" w:rsidRDefault="00221334" w:rsidP="00221334">
      <w:pPr>
        <w:rPr>
          <w:sz w:val="16"/>
          <w:szCs w:val="16"/>
        </w:rPr>
      </w:pPr>
    </w:p>
    <w:p w14:paraId="62A10601" w14:textId="77777777" w:rsidR="00043BFA" w:rsidRPr="00A857BD" w:rsidRDefault="00F83008" w:rsidP="00221334">
      <w:pPr>
        <w:spacing w:after="0"/>
        <w:ind w:left="-5" w:right="1"/>
        <w:rPr>
          <w:rFonts w:asciiTheme="minorHAnsi" w:hAnsiTheme="minorHAnsi" w:cstheme="minorHAnsi"/>
        </w:rPr>
      </w:pPr>
      <w:r w:rsidRPr="00A857BD">
        <w:rPr>
          <w:rFonts w:asciiTheme="minorHAnsi" w:hAnsiTheme="minorHAnsi" w:cstheme="minorHAnsi"/>
        </w:rPr>
        <w:t xml:space="preserve">Wherever possible arrangements should be made to prevent the need for any medication to be given to any student at school, however there will be instances where this is difficult to achieve. Whenever this is likely to occur the school will take direct instruction from parents or nominated person. </w:t>
      </w:r>
    </w:p>
    <w:p w14:paraId="56704AF9" w14:textId="77777777" w:rsidR="00F0043B" w:rsidRPr="00221334" w:rsidRDefault="00F0043B">
      <w:pPr>
        <w:ind w:left="-5" w:right="1"/>
        <w:rPr>
          <w:rFonts w:asciiTheme="minorHAnsi" w:hAnsiTheme="minorHAnsi" w:cstheme="minorHAnsi"/>
          <w:sz w:val="16"/>
          <w:szCs w:val="16"/>
        </w:rPr>
      </w:pPr>
    </w:p>
    <w:p w14:paraId="2CF920E7" w14:textId="77777777" w:rsidR="00F0043B" w:rsidRPr="00A857BD" w:rsidRDefault="00F0043B" w:rsidP="00F0043B">
      <w:pPr>
        <w:rPr>
          <w:rFonts w:asciiTheme="minorHAnsi" w:hAnsiTheme="minorHAnsi" w:cstheme="minorHAnsi"/>
        </w:rPr>
      </w:pPr>
      <w:r w:rsidRPr="00A857BD">
        <w:rPr>
          <w:rFonts w:asciiTheme="minorHAnsi" w:hAnsiTheme="minorHAnsi" w:cstheme="minorHAnsi"/>
        </w:rPr>
        <w:t>Some students attending school will have long-term medical needs and may require care or medication on a long-term basis e.g. because of allergies and risk of anaphylaxis, epilepsy, diabetes, asthma, haemophilia or other complex medical conditions. The school will be made aware of such students through admission and transition procedures or by a parent/carer when a student on roll develops a particular medical condition or has suffered an accident or injury. These students will have a Health Care Plan or an Individual Pupil Risk Assessment (IPRA) drawn up with the involvement of parent/carers, any medical professionals, the students and the school.</w:t>
      </w:r>
    </w:p>
    <w:p w14:paraId="6C700DB7" w14:textId="77777777" w:rsidR="00F0043B" w:rsidRPr="000065F7" w:rsidRDefault="00F0043B" w:rsidP="00F0043B">
      <w:pPr>
        <w:autoSpaceDE w:val="0"/>
        <w:autoSpaceDN w:val="0"/>
        <w:adjustRightInd w:val="0"/>
        <w:rPr>
          <w:rFonts w:asciiTheme="minorHAnsi" w:hAnsiTheme="minorHAnsi" w:cstheme="minorHAnsi"/>
          <w:sz w:val="16"/>
          <w:szCs w:val="16"/>
        </w:rPr>
      </w:pPr>
    </w:p>
    <w:p w14:paraId="21CB107B" w14:textId="77777777" w:rsidR="00BF08D1" w:rsidRPr="00A857BD" w:rsidRDefault="00F0043B" w:rsidP="00F0043B">
      <w:pPr>
        <w:rPr>
          <w:rFonts w:asciiTheme="minorHAnsi" w:hAnsiTheme="minorHAnsi" w:cstheme="minorHAnsi"/>
        </w:rPr>
      </w:pPr>
      <w:r w:rsidRPr="00A857BD">
        <w:rPr>
          <w:rFonts w:asciiTheme="minorHAnsi" w:hAnsiTheme="minorHAnsi" w:cstheme="minorHAnsi"/>
        </w:rPr>
        <w:t>Medication such as Epi-pens, diabetic remedies or inhalers, can be kept on the student’s person and spare held by school for emergencies</w:t>
      </w:r>
      <w:r w:rsidR="00BF08D1" w:rsidRPr="00A857BD">
        <w:rPr>
          <w:rFonts w:asciiTheme="minorHAnsi" w:hAnsiTheme="minorHAnsi" w:cstheme="minorHAnsi"/>
        </w:rPr>
        <w:t>.</w:t>
      </w:r>
    </w:p>
    <w:p w14:paraId="064400D9" w14:textId="77777777" w:rsidR="00F0043B" w:rsidRPr="00AA415E" w:rsidRDefault="00F0043B" w:rsidP="00F0043B">
      <w:pPr>
        <w:rPr>
          <w:rFonts w:asciiTheme="minorHAnsi" w:hAnsiTheme="minorHAnsi" w:cstheme="minorHAnsi"/>
          <w:sz w:val="16"/>
          <w:szCs w:val="16"/>
        </w:rPr>
      </w:pPr>
      <w:r w:rsidRPr="00A857BD">
        <w:rPr>
          <w:rFonts w:asciiTheme="minorHAnsi" w:hAnsiTheme="minorHAnsi" w:cstheme="minorHAnsi"/>
        </w:rPr>
        <w:t xml:space="preserve"> </w:t>
      </w:r>
    </w:p>
    <w:p w14:paraId="79E14737" w14:textId="77777777" w:rsidR="00F0043B" w:rsidRPr="00A857BD" w:rsidRDefault="00F0043B" w:rsidP="00F0043B">
      <w:pPr>
        <w:pStyle w:val="ListParagraph"/>
        <w:ind w:left="0"/>
        <w:contextualSpacing/>
        <w:rPr>
          <w:rFonts w:asciiTheme="minorHAnsi" w:hAnsiTheme="minorHAnsi" w:cstheme="minorHAnsi"/>
          <w:szCs w:val="24"/>
        </w:rPr>
      </w:pPr>
      <w:r w:rsidRPr="00A857BD">
        <w:rPr>
          <w:rFonts w:asciiTheme="minorHAnsi" w:hAnsiTheme="minorHAnsi" w:cstheme="minorHAnsi"/>
          <w:szCs w:val="24"/>
        </w:rPr>
        <w:t>Students who need to use inhalers and have received instructions in their use and are considered by their parents to be responsible enough to carry them should retain possession of a current inhaler</w:t>
      </w:r>
      <w:r w:rsidR="00BF08D1" w:rsidRPr="00A857BD">
        <w:rPr>
          <w:rFonts w:asciiTheme="minorHAnsi" w:hAnsiTheme="minorHAnsi" w:cstheme="minorHAnsi"/>
          <w:szCs w:val="24"/>
        </w:rPr>
        <w:t>.</w:t>
      </w:r>
      <w:r w:rsidRPr="00A857BD">
        <w:rPr>
          <w:rFonts w:asciiTheme="minorHAnsi" w:hAnsiTheme="minorHAnsi" w:cstheme="minorHAnsi"/>
          <w:szCs w:val="24"/>
        </w:rPr>
        <w:t xml:space="preserve">  A spare inhaler can be held in school and where parents/carers have given permission students can use emergency inhalers held by school. Schools can hold an Emergency inhaler and Epi-Pens for students to use with written parental consent. </w:t>
      </w:r>
    </w:p>
    <w:p w14:paraId="527606A2" w14:textId="77777777" w:rsidR="00F0043B" w:rsidRPr="000065F7" w:rsidRDefault="00F0043B" w:rsidP="00F0043B">
      <w:pPr>
        <w:rPr>
          <w:rFonts w:asciiTheme="minorHAnsi" w:hAnsiTheme="minorHAnsi" w:cstheme="minorHAnsi"/>
          <w:sz w:val="16"/>
          <w:szCs w:val="16"/>
        </w:rPr>
      </w:pPr>
    </w:p>
    <w:p w14:paraId="14E96639" w14:textId="77777777" w:rsidR="00F0043B" w:rsidRPr="00A857BD" w:rsidRDefault="00F0043B" w:rsidP="00F0043B">
      <w:pPr>
        <w:rPr>
          <w:rFonts w:asciiTheme="minorHAnsi" w:hAnsiTheme="minorHAnsi" w:cstheme="minorHAnsi"/>
        </w:rPr>
      </w:pPr>
      <w:r w:rsidRPr="00A857BD">
        <w:rPr>
          <w:rStyle w:val="tgc"/>
          <w:rFonts w:asciiTheme="minorHAnsi" w:hAnsiTheme="minorHAnsi" w:cstheme="minorHAnsi"/>
          <w:color w:val="222222"/>
        </w:rPr>
        <w:t xml:space="preserve">Some prescription </w:t>
      </w:r>
      <w:r w:rsidRPr="00A857BD">
        <w:rPr>
          <w:rStyle w:val="tgc"/>
          <w:rFonts w:asciiTheme="minorHAnsi" w:hAnsiTheme="minorHAnsi" w:cstheme="minorHAnsi"/>
          <w:bCs/>
          <w:color w:val="222222"/>
        </w:rPr>
        <w:t>medicines</w:t>
      </w:r>
      <w:r w:rsidRPr="00A857BD">
        <w:rPr>
          <w:rStyle w:val="tgc"/>
          <w:rFonts w:asciiTheme="minorHAnsi" w:hAnsiTheme="minorHAnsi" w:cstheme="minorHAnsi"/>
          <w:color w:val="222222"/>
        </w:rPr>
        <w:t xml:space="preserve"> are </w:t>
      </w:r>
      <w:r w:rsidRPr="00A857BD">
        <w:rPr>
          <w:rStyle w:val="tgc"/>
          <w:rFonts w:asciiTheme="minorHAnsi" w:hAnsiTheme="minorHAnsi" w:cstheme="minorHAnsi"/>
          <w:bCs/>
          <w:color w:val="222222"/>
        </w:rPr>
        <w:t>controlled</w:t>
      </w:r>
      <w:r w:rsidRPr="00A857BD">
        <w:rPr>
          <w:rStyle w:val="tgc"/>
          <w:rFonts w:asciiTheme="minorHAnsi" w:hAnsiTheme="minorHAnsi" w:cstheme="minorHAnsi"/>
          <w:color w:val="222222"/>
        </w:rPr>
        <w:t xml:space="preserve"> under the Misuse of </w:t>
      </w:r>
      <w:r w:rsidRPr="00A857BD">
        <w:rPr>
          <w:rStyle w:val="tgc"/>
          <w:rFonts w:asciiTheme="minorHAnsi" w:hAnsiTheme="minorHAnsi" w:cstheme="minorHAnsi"/>
          <w:bCs/>
          <w:color w:val="222222"/>
        </w:rPr>
        <w:t>Drugs</w:t>
      </w:r>
      <w:r w:rsidRPr="00A857BD">
        <w:rPr>
          <w:rStyle w:val="tgc"/>
          <w:rFonts w:asciiTheme="minorHAnsi" w:hAnsiTheme="minorHAnsi" w:cstheme="minorHAnsi"/>
          <w:color w:val="222222"/>
        </w:rPr>
        <w:t xml:space="preserve"> Legislation e.g. Ritalin. </w:t>
      </w:r>
      <w:r w:rsidRPr="00A857BD">
        <w:rPr>
          <w:rFonts w:asciiTheme="minorHAnsi" w:hAnsiTheme="minorHAnsi" w:cstheme="minorHAnsi"/>
        </w:rPr>
        <w:t xml:space="preserve">Any controlled medications must be locked away. Staff will be trained on how to administer any controlled drug. </w:t>
      </w:r>
    </w:p>
    <w:p w14:paraId="5903455D" w14:textId="77777777" w:rsidR="00F0043B" w:rsidRPr="000065F7" w:rsidRDefault="00F0043B" w:rsidP="00F0043B">
      <w:pPr>
        <w:rPr>
          <w:rFonts w:asciiTheme="minorHAnsi" w:hAnsiTheme="minorHAnsi" w:cstheme="minorHAnsi"/>
          <w:sz w:val="16"/>
          <w:szCs w:val="16"/>
        </w:rPr>
      </w:pPr>
    </w:p>
    <w:p w14:paraId="6D88E483" w14:textId="77777777" w:rsidR="00F0043B" w:rsidRPr="00A857BD" w:rsidRDefault="00F0043B" w:rsidP="00F0043B">
      <w:pPr>
        <w:rPr>
          <w:rFonts w:asciiTheme="minorHAnsi" w:hAnsiTheme="minorHAnsi" w:cstheme="minorHAnsi"/>
        </w:rPr>
      </w:pPr>
      <w:r w:rsidRPr="00A857BD">
        <w:rPr>
          <w:rFonts w:asciiTheme="minorHAnsi" w:hAnsiTheme="minorHAnsi" w:cstheme="minorHAnsi"/>
        </w:rPr>
        <w:t xml:space="preserve">Wherever possible arrangements should be made to prevent the need for medication to be given to any students at school and parents informed to ask GP to provide a dosage that can be taken three times a day, a dose before school, one after school and one before bedtime. Students who do need to take a short dose of </w:t>
      </w:r>
      <w:r w:rsidR="0057175C" w:rsidRPr="00A857BD">
        <w:rPr>
          <w:rFonts w:asciiTheme="minorHAnsi" w:hAnsiTheme="minorHAnsi" w:cstheme="minorHAnsi"/>
        </w:rPr>
        <w:t xml:space="preserve">prescribed </w:t>
      </w:r>
      <w:r w:rsidRPr="00A857BD">
        <w:rPr>
          <w:rFonts w:asciiTheme="minorHAnsi" w:hAnsiTheme="minorHAnsi" w:cstheme="minorHAnsi"/>
        </w:rPr>
        <w:t>medication must return a completed request to take medication in school form signed by a parent/carer.</w:t>
      </w:r>
    </w:p>
    <w:p w14:paraId="37B36CBA" w14:textId="77777777" w:rsidR="00F0043B" w:rsidRPr="000065F7" w:rsidRDefault="00F0043B" w:rsidP="00F0043B">
      <w:pPr>
        <w:rPr>
          <w:rFonts w:asciiTheme="minorHAnsi" w:hAnsiTheme="minorHAnsi" w:cstheme="minorHAnsi"/>
          <w:sz w:val="16"/>
          <w:szCs w:val="16"/>
        </w:rPr>
      </w:pPr>
    </w:p>
    <w:p w14:paraId="795EEE37" w14:textId="77777777" w:rsidR="00F0043B" w:rsidRPr="00A857BD" w:rsidRDefault="00F0043B" w:rsidP="00F0043B">
      <w:pPr>
        <w:keepNext/>
        <w:tabs>
          <w:tab w:val="left" w:pos="0"/>
          <w:tab w:val="left" w:pos="1134"/>
        </w:tabs>
        <w:spacing w:after="120"/>
        <w:contextualSpacing/>
        <w:outlineLvl w:val="1"/>
        <w:rPr>
          <w:rFonts w:asciiTheme="minorHAnsi" w:hAnsiTheme="minorHAnsi" w:cstheme="minorHAnsi"/>
          <w:bCs/>
          <w:iCs/>
          <w:szCs w:val="24"/>
          <w:lang w:val="en-US" w:eastAsia="en-US"/>
        </w:rPr>
      </w:pPr>
      <w:r w:rsidRPr="00A857BD">
        <w:rPr>
          <w:rFonts w:asciiTheme="minorHAnsi" w:hAnsiTheme="minorHAnsi" w:cstheme="minorHAnsi"/>
          <w:szCs w:val="24"/>
          <w:lang w:val="en-US" w:eastAsia="en-US"/>
        </w:rPr>
        <w:lastRenderedPageBreak/>
        <w:t xml:space="preserve">The School </w:t>
      </w:r>
      <w:r w:rsidR="0057175C" w:rsidRPr="00A857BD">
        <w:rPr>
          <w:rFonts w:asciiTheme="minorHAnsi" w:hAnsiTheme="minorHAnsi" w:cstheme="minorHAnsi"/>
          <w:szCs w:val="24"/>
          <w:lang w:val="en-US" w:eastAsia="en-US"/>
        </w:rPr>
        <w:t>may</w:t>
      </w:r>
      <w:r w:rsidRPr="00A857BD">
        <w:rPr>
          <w:rFonts w:asciiTheme="minorHAnsi" w:hAnsiTheme="minorHAnsi" w:cstheme="minorHAnsi"/>
          <w:szCs w:val="24"/>
          <w:lang w:val="en-US" w:eastAsia="en-US"/>
        </w:rPr>
        <w:t xml:space="preserve"> also allow students whose parents/carers have decided the student can be responsible for administering, carrying and managing their own over the counter medication to do this providing consent is given and it is for short-term pain such as dental work or sporting injury. </w:t>
      </w:r>
      <w:r w:rsidR="0057175C" w:rsidRPr="00A857BD">
        <w:rPr>
          <w:rFonts w:asciiTheme="minorHAnsi" w:hAnsiTheme="minorHAnsi" w:cstheme="minorHAnsi"/>
          <w:szCs w:val="24"/>
          <w:lang w:val="en-US" w:eastAsia="en-US"/>
        </w:rPr>
        <w:t xml:space="preserve">In these </w:t>
      </w:r>
      <w:proofErr w:type="gramStart"/>
      <w:r w:rsidR="0057175C" w:rsidRPr="00A857BD">
        <w:rPr>
          <w:rFonts w:asciiTheme="minorHAnsi" w:hAnsiTheme="minorHAnsi" w:cstheme="minorHAnsi"/>
          <w:szCs w:val="24"/>
          <w:lang w:val="en-US" w:eastAsia="en-US"/>
        </w:rPr>
        <w:t>cases</w:t>
      </w:r>
      <w:proofErr w:type="gramEnd"/>
      <w:r w:rsidR="0057175C" w:rsidRPr="00A857BD">
        <w:rPr>
          <w:rFonts w:asciiTheme="minorHAnsi" w:hAnsiTheme="minorHAnsi" w:cstheme="minorHAnsi"/>
          <w:szCs w:val="24"/>
          <w:lang w:val="en-US" w:eastAsia="en-US"/>
        </w:rPr>
        <w:t xml:space="preserve"> s</w:t>
      </w:r>
      <w:r w:rsidRPr="00A857BD">
        <w:rPr>
          <w:rFonts w:asciiTheme="minorHAnsi" w:hAnsiTheme="minorHAnsi" w:cstheme="minorHAnsi"/>
          <w:szCs w:val="24"/>
          <w:lang w:val="en-US" w:eastAsia="en-US"/>
        </w:rPr>
        <w:t xml:space="preserve">tudents </w:t>
      </w:r>
      <w:r w:rsidR="0057175C" w:rsidRPr="00A857BD">
        <w:rPr>
          <w:rFonts w:asciiTheme="minorHAnsi" w:hAnsiTheme="minorHAnsi" w:cstheme="minorHAnsi"/>
          <w:szCs w:val="24"/>
          <w:lang w:val="en-US" w:eastAsia="en-US"/>
        </w:rPr>
        <w:t>would be</w:t>
      </w:r>
      <w:r w:rsidRPr="00A857BD">
        <w:rPr>
          <w:rFonts w:asciiTheme="minorHAnsi" w:hAnsiTheme="minorHAnsi" w:cstheme="minorHAnsi"/>
          <w:szCs w:val="24"/>
          <w:lang w:val="en-US" w:eastAsia="en-US"/>
        </w:rPr>
        <w:t xml:space="preserve"> permitted to bring in a daily dose, providing there is written parental consent and that daily dose is not given to anyone else. </w:t>
      </w:r>
    </w:p>
    <w:p w14:paraId="49E59B3B" w14:textId="77777777" w:rsidR="00F0043B" w:rsidRPr="000065F7" w:rsidRDefault="00F0043B" w:rsidP="00F0043B">
      <w:pPr>
        <w:rPr>
          <w:rFonts w:asciiTheme="minorHAnsi" w:hAnsiTheme="minorHAnsi" w:cstheme="minorHAnsi"/>
          <w:sz w:val="16"/>
          <w:szCs w:val="16"/>
        </w:rPr>
      </w:pPr>
    </w:p>
    <w:p w14:paraId="08810BF7" w14:textId="77777777" w:rsidR="00F0043B" w:rsidRPr="00A857BD" w:rsidRDefault="00F0043B" w:rsidP="00F0043B">
      <w:pPr>
        <w:pStyle w:val="ListParagraph"/>
        <w:ind w:left="0"/>
        <w:contextualSpacing/>
        <w:rPr>
          <w:rFonts w:asciiTheme="minorHAnsi" w:hAnsiTheme="minorHAnsi" w:cstheme="minorHAnsi"/>
          <w:szCs w:val="24"/>
        </w:rPr>
      </w:pPr>
      <w:r w:rsidRPr="00A857BD">
        <w:rPr>
          <w:rFonts w:asciiTheme="minorHAnsi" w:hAnsiTheme="minorHAnsi" w:cstheme="minorHAnsi"/>
          <w:szCs w:val="24"/>
        </w:rPr>
        <w:t xml:space="preserve">The renewal of any medication which is kept in school and has passed its expiry date is the responsibility of the parent/carer.  Expired medicines should be collected by the parent/carer within seven days of the expiry date, otherwise they will be taken to the pharmacist for disposal. </w:t>
      </w:r>
    </w:p>
    <w:p w14:paraId="59B4BAED" w14:textId="77777777" w:rsidR="00043BFA" w:rsidRPr="000065F7" w:rsidRDefault="00043BFA">
      <w:pPr>
        <w:spacing w:after="12" w:line="259" w:lineRule="auto"/>
        <w:ind w:left="0" w:firstLine="0"/>
        <w:jc w:val="left"/>
        <w:rPr>
          <w:sz w:val="16"/>
          <w:szCs w:val="16"/>
        </w:rPr>
      </w:pPr>
    </w:p>
    <w:p w14:paraId="407D6E2F" w14:textId="77777777" w:rsidR="000065F7" w:rsidRDefault="00F83008" w:rsidP="000065F7">
      <w:pPr>
        <w:pStyle w:val="Heading3"/>
        <w:spacing w:after="0"/>
        <w:ind w:left="62"/>
      </w:pPr>
      <w:r w:rsidRPr="00A857BD">
        <w:t>5.23</w:t>
      </w:r>
      <w:r w:rsidRPr="00A857BD">
        <w:rPr>
          <w:rFonts w:ascii="Arial" w:eastAsia="Arial" w:hAnsi="Arial" w:cs="Arial"/>
        </w:rPr>
        <w:t xml:space="preserve"> </w:t>
      </w:r>
      <w:r w:rsidRPr="00A857BD">
        <w:t xml:space="preserve">Mobile </w:t>
      </w:r>
      <w:r w:rsidR="000065F7">
        <w:t>P</w:t>
      </w:r>
      <w:r w:rsidRPr="00A857BD">
        <w:t>hones</w:t>
      </w:r>
    </w:p>
    <w:p w14:paraId="0573F8C8" w14:textId="6307E231" w:rsidR="00043BFA" w:rsidRPr="00A857BD" w:rsidRDefault="00F83008" w:rsidP="000065F7">
      <w:pPr>
        <w:pStyle w:val="Heading3"/>
        <w:spacing w:after="0"/>
        <w:ind w:left="62"/>
      </w:pPr>
      <w:r w:rsidRPr="00A857BD">
        <w:t xml:space="preserve">  </w:t>
      </w:r>
    </w:p>
    <w:p w14:paraId="4D1BCC99" w14:textId="77777777" w:rsidR="00F42981" w:rsidRPr="00A857BD" w:rsidRDefault="00F42981" w:rsidP="000065F7">
      <w:pPr>
        <w:spacing w:after="0"/>
      </w:pPr>
      <w:r w:rsidRPr="00A857BD">
        <w:t>Students are permitted to bring mobile phones and electronic devices to school. Mobile phones are the responsibility of the student and the school holds no liability for loss, theft or damage to mobile phones.</w:t>
      </w:r>
    </w:p>
    <w:p w14:paraId="3E84EF69" w14:textId="77777777" w:rsidR="00F42981" w:rsidRPr="000065F7" w:rsidRDefault="00F42981" w:rsidP="00F42981">
      <w:pPr>
        <w:rPr>
          <w:sz w:val="16"/>
          <w:szCs w:val="16"/>
        </w:rPr>
      </w:pPr>
    </w:p>
    <w:p w14:paraId="0CE16338" w14:textId="77777777" w:rsidR="00F42981" w:rsidRPr="00A857BD" w:rsidRDefault="00F42981" w:rsidP="00F42981">
      <w:pPr>
        <w:rPr>
          <w:szCs w:val="24"/>
        </w:rPr>
      </w:pPr>
      <w:r w:rsidRPr="00A857BD">
        <w:rPr>
          <w:bCs/>
          <w:szCs w:val="24"/>
        </w:rPr>
        <w:t xml:space="preserve">Staff personal mobile </w:t>
      </w:r>
      <w:r w:rsidRPr="00A857BD">
        <w:rPr>
          <w:szCs w:val="24"/>
        </w:rPr>
        <w:t>phones and electronic devices may be carried at school at the owner's risk. They should be switched off in class and during scheduled school meetings.</w:t>
      </w:r>
    </w:p>
    <w:p w14:paraId="3DA8072D" w14:textId="77777777" w:rsidR="00F42981" w:rsidRPr="000065F7" w:rsidRDefault="00F42981" w:rsidP="00F42981">
      <w:pPr>
        <w:rPr>
          <w:sz w:val="16"/>
          <w:szCs w:val="16"/>
        </w:rPr>
      </w:pPr>
    </w:p>
    <w:p w14:paraId="72282D26" w14:textId="77777777" w:rsidR="00F42981" w:rsidRPr="00A857BD" w:rsidRDefault="00F42981" w:rsidP="00F42981">
      <w:pPr>
        <w:rPr>
          <w:szCs w:val="24"/>
        </w:rPr>
      </w:pPr>
      <w:r w:rsidRPr="00A857BD">
        <w:rPr>
          <w:szCs w:val="24"/>
        </w:rPr>
        <w:t xml:space="preserve">Concerns have been raised regarding the installation of mobile phone base stations and the possible ill-health effects caused by the use of mobile phones. Current guidance points to there not being any significant effects yet known to exist, although a precautionary approach is advised. The school would look to gain guidance from the LA and consult with the Governors, staff, parents and students before considering a mobile mast in its grounds. </w:t>
      </w:r>
    </w:p>
    <w:p w14:paraId="0A5908EA" w14:textId="77777777" w:rsidR="00F42981" w:rsidRPr="000065F7" w:rsidRDefault="00F42981" w:rsidP="00F42981">
      <w:pPr>
        <w:rPr>
          <w:sz w:val="16"/>
          <w:szCs w:val="16"/>
        </w:rPr>
      </w:pPr>
    </w:p>
    <w:p w14:paraId="14B7A119" w14:textId="39B95F31" w:rsidR="00043BFA" w:rsidRDefault="00F83008" w:rsidP="000065F7">
      <w:pPr>
        <w:pStyle w:val="Heading3"/>
        <w:spacing w:after="0"/>
        <w:ind w:left="62"/>
      </w:pPr>
      <w:r w:rsidRPr="00A857BD">
        <w:t>5.24</w:t>
      </w:r>
      <w:r w:rsidRPr="00A857BD">
        <w:rPr>
          <w:rFonts w:ascii="Arial" w:eastAsia="Arial" w:hAnsi="Arial" w:cs="Arial"/>
        </w:rPr>
        <w:t xml:space="preserve"> </w:t>
      </w:r>
      <w:r w:rsidRPr="00A857BD">
        <w:t xml:space="preserve">Monitoring processes </w:t>
      </w:r>
    </w:p>
    <w:p w14:paraId="1785B77D" w14:textId="77777777" w:rsidR="000065F7" w:rsidRPr="000065F7" w:rsidRDefault="000065F7" w:rsidP="000065F7">
      <w:pPr>
        <w:rPr>
          <w:sz w:val="16"/>
          <w:szCs w:val="16"/>
        </w:rPr>
      </w:pPr>
    </w:p>
    <w:p w14:paraId="63ABF660" w14:textId="77777777" w:rsidR="00043BFA" w:rsidRPr="00A857BD" w:rsidRDefault="00F83008" w:rsidP="000065F7">
      <w:pPr>
        <w:spacing w:after="0"/>
        <w:ind w:left="-5" w:right="1"/>
      </w:pPr>
      <w:r w:rsidRPr="00A857BD">
        <w:t xml:space="preserve">Wetherby High School will monitor the provision of health and safety within the workplace. </w:t>
      </w:r>
    </w:p>
    <w:p w14:paraId="5717A6DA" w14:textId="77777777" w:rsidR="00914AC6" w:rsidRPr="000065F7" w:rsidRDefault="00914AC6" w:rsidP="00F42981">
      <w:pPr>
        <w:rPr>
          <w:sz w:val="16"/>
          <w:szCs w:val="16"/>
        </w:rPr>
      </w:pPr>
    </w:p>
    <w:p w14:paraId="4168DB34" w14:textId="77777777" w:rsidR="00F42981" w:rsidRPr="00A857BD" w:rsidRDefault="00F42981" w:rsidP="00F42981">
      <w:r w:rsidRPr="00A857BD">
        <w:t>The school will undertake various monitoring processes such as:</w:t>
      </w:r>
    </w:p>
    <w:p w14:paraId="6EAE23D8" w14:textId="77777777" w:rsidR="00F42981" w:rsidRPr="00A857BD" w:rsidRDefault="00F42981" w:rsidP="00F42981">
      <w:pPr>
        <w:numPr>
          <w:ilvl w:val="0"/>
          <w:numId w:val="10"/>
        </w:numPr>
        <w:spacing w:after="0" w:line="240" w:lineRule="auto"/>
        <w:jc w:val="left"/>
      </w:pPr>
      <w:r w:rsidRPr="00A857BD">
        <w:t>Investigation and analysis of accidents.</w:t>
      </w:r>
    </w:p>
    <w:p w14:paraId="29A1FA06" w14:textId="77777777" w:rsidR="00F42981" w:rsidRPr="00A857BD" w:rsidRDefault="00F42981" w:rsidP="00F42981">
      <w:pPr>
        <w:numPr>
          <w:ilvl w:val="0"/>
          <w:numId w:val="10"/>
        </w:numPr>
        <w:spacing w:after="0" w:line="240" w:lineRule="auto"/>
        <w:jc w:val="left"/>
      </w:pPr>
      <w:r w:rsidRPr="00A857BD">
        <w:t>Monitoring of sickness absence.</w:t>
      </w:r>
    </w:p>
    <w:p w14:paraId="46018907" w14:textId="77777777" w:rsidR="00F42981" w:rsidRPr="00A857BD" w:rsidRDefault="00F42981" w:rsidP="00F42981">
      <w:pPr>
        <w:numPr>
          <w:ilvl w:val="0"/>
          <w:numId w:val="10"/>
        </w:numPr>
        <w:spacing w:after="0" w:line="240" w:lineRule="auto"/>
        <w:jc w:val="left"/>
      </w:pPr>
      <w:r w:rsidRPr="00A857BD">
        <w:t>Continuous professional development and training requirements.</w:t>
      </w:r>
    </w:p>
    <w:p w14:paraId="43F2AB02" w14:textId="77777777" w:rsidR="00F42981" w:rsidRPr="00A857BD" w:rsidRDefault="00F42981" w:rsidP="00F42981">
      <w:pPr>
        <w:numPr>
          <w:ilvl w:val="0"/>
          <w:numId w:val="10"/>
        </w:numPr>
        <w:spacing w:after="0" w:line="240" w:lineRule="auto"/>
        <w:jc w:val="left"/>
      </w:pPr>
      <w:r w:rsidRPr="00A857BD">
        <w:t xml:space="preserve">Review and monitoring of policies and procedures. </w:t>
      </w:r>
    </w:p>
    <w:p w14:paraId="4F9740EB" w14:textId="77777777" w:rsidR="00F42981" w:rsidRPr="00A857BD" w:rsidRDefault="00F42981" w:rsidP="00F42981">
      <w:pPr>
        <w:numPr>
          <w:ilvl w:val="0"/>
          <w:numId w:val="10"/>
        </w:numPr>
        <w:spacing w:after="0" w:line="240" w:lineRule="auto"/>
        <w:jc w:val="left"/>
      </w:pPr>
      <w:r w:rsidRPr="00A857BD">
        <w:t>Audits of systems and procedures</w:t>
      </w:r>
    </w:p>
    <w:p w14:paraId="78A2655D" w14:textId="77777777" w:rsidR="00F42981" w:rsidRPr="00A857BD" w:rsidRDefault="00F42981" w:rsidP="00F42981">
      <w:pPr>
        <w:numPr>
          <w:ilvl w:val="0"/>
          <w:numId w:val="10"/>
        </w:numPr>
        <w:spacing w:after="0" w:line="240" w:lineRule="auto"/>
        <w:jc w:val="left"/>
      </w:pPr>
      <w:r w:rsidRPr="00A857BD">
        <w:t>Statutory monitoring and testing of fixed and mobile equipment and structures.</w:t>
      </w:r>
    </w:p>
    <w:p w14:paraId="09179381" w14:textId="77777777" w:rsidR="00F42981" w:rsidRPr="000065F7" w:rsidRDefault="00F42981" w:rsidP="00F42981">
      <w:pPr>
        <w:ind w:left="360"/>
        <w:rPr>
          <w:sz w:val="16"/>
          <w:szCs w:val="16"/>
        </w:rPr>
      </w:pPr>
    </w:p>
    <w:p w14:paraId="688272EF" w14:textId="0545D431" w:rsidR="00F42981" w:rsidRPr="00A857BD" w:rsidRDefault="00F42981" w:rsidP="00F42981">
      <w:r w:rsidRPr="00A857BD">
        <w:t xml:space="preserve">In </w:t>
      </w:r>
      <w:r w:rsidR="00B81B05" w:rsidRPr="00A857BD">
        <w:t>addition,</w:t>
      </w:r>
      <w:r w:rsidRPr="00A857BD">
        <w:t xml:space="preserve"> the Site Team carry out a number of </w:t>
      </w:r>
      <w:r w:rsidR="000065F7">
        <w:t xml:space="preserve">regular </w:t>
      </w:r>
      <w:r w:rsidRPr="00A857BD">
        <w:t xml:space="preserve">pre-planned maintenance tasks/checks. </w:t>
      </w:r>
    </w:p>
    <w:p w14:paraId="6F802811" w14:textId="77777777" w:rsidR="00043BFA" w:rsidRPr="000065F7" w:rsidRDefault="00043BFA">
      <w:pPr>
        <w:spacing w:after="13" w:line="259" w:lineRule="auto"/>
        <w:ind w:left="0" w:firstLine="0"/>
        <w:jc w:val="left"/>
        <w:rPr>
          <w:sz w:val="16"/>
          <w:szCs w:val="16"/>
        </w:rPr>
      </w:pPr>
    </w:p>
    <w:p w14:paraId="228E0DF0" w14:textId="75945E8B" w:rsidR="00043BFA" w:rsidRDefault="00F83008" w:rsidP="000065F7">
      <w:pPr>
        <w:pStyle w:val="Heading3"/>
        <w:spacing w:after="0"/>
        <w:ind w:left="62"/>
        <w:rPr>
          <w:sz w:val="22"/>
        </w:rPr>
      </w:pPr>
      <w:r w:rsidRPr="00A857BD">
        <w:t>5.25</w:t>
      </w:r>
      <w:r w:rsidRPr="00A857BD">
        <w:rPr>
          <w:rFonts w:ascii="Arial" w:eastAsia="Arial" w:hAnsi="Arial" w:cs="Arial"/>
        </w:rPr>
        <w:t xml:space="preserve"> </w:t>
      </w:r>
      <w:r w:rsidRPr="00A857BD">
        <w:t>New and expectant mothers</w:t>
      </w:r>
      <w:r w:rsidRPr="00A857BD">
        <w:rPr>
          <w:sz w:val="22"/>
        </w:rPr>
        <w:t xml:space="preserve">  </w:t>
      </w:r>
    </w:p>
    <w:p w14:paraId="57FBFDFE" w14:textId="77777777" w:rsidR="000065F7" w:rsidRPr="000065F7" w:rsidRDefault="000065F7" w:rsidP="000065F7">
      <w:pPr>
        <w:rPr>
          <w:sz w:val="16"/>
          <w:szCs w:val="16"/>
        </w:rPr>
      </w:pPr>
    </w:p>
    <w:p w14:paraId="3EB96A1C" w14:textId="77777777" w:rsidR="00F42981" w:rsidRPr="00A857BD" w:rsidRDefault="00F42981" w:rsidP="000065F7">
      <w:pPr>
        <w:spacing w:after="0"/>
      </w:pPr>
      <w:r w:rsidRPr="00A857BD">
        <w:t>Pregnancy is not an illness. It is part of everyday life and its health and safety implications can be adequately addressed by normal health and safety management.</w:t>
      </w:r>
    </w:p>
    <w:p w14:paraId="6A28774E" w14:textId="77777777" w:rsidR="00F42981" w:rsidRPr="000065F7" w:rsidRDefault="00F42981" w:rsidP="00F42981">
      <w:pPr>
        <w:rPr>
          <w:sz w:val="16"/>
          <w:szCs w:val="16"/>
        </w:rPr>
      </w:pPr>
    </w:p>
    <w:p w14:paraId="2D75E1F3" w14:textId="77777777" w:rsidR="00F42981" w:rsidRPr="00A857BD" w:rsidRDefault="00F42981" w:rsidP="00F42981">
      <w:r w:rsidRPr="00A857BD">
        <w:lastRenderedPageBreak/>
        <w:t xml:space="preserve">Although not mandatory it is important that staff inform the Headteacher that they are pregnant or have given birth in the last six months or are breast feeding. Notification should be given in writing as early as possible. </w:t>
      </w:r>
    </w:p>
    <w:p w14:paraId="1E69EF5C" w14:textId="77777777" w:rsidR="00F42981" w:rsidRPr="000065F7" w:rsidRDefault="00F42981" w:rsidP="00F42981">
      <w:pPr>
        <w:rPr>
          <w:sz w:val="16"/>
          <w:szCs w:val="16"/>
        </w:rPr>
      </w:pPr>
    </w:p>
    <w:p w14:paraId="61106C38" w14:textId="77777777" w:rsidR="00F42981" w:rsidRPr="00A857BD" w:rsidRDefault="00F42981" w:rsidP="00F42981">
      <w:pPr>
        <w:ind w:left="-5" w:right="1"/>
      </w:pPr>
      <w:r w:rsidRPr="00A857BD">
        <w:t xml:space="preserve">A risk assessment will be undertaken and any advice provided by the GP or midwife taken into account. The assessment will take into consideration any condition of the work that could adversely affect the mother and/or unborn child. </w:t>
      </w:r>
    </w:p>
    <w:p w14:paraId="4E148B57" w14:textId="77777777" w:rsidR="00F42981" w:rsidRPr="000065F7" w:rsidRDefault="00F42981" w:rsidP="00F42981">
      <w:pPr>
        <w:ind w:left="-5" w:right="1"/>
        <w:rPr>
          <w:sz w:val="16"/>
          <w:szCs w:val="16"/>
        </w:rPr>
      </w:pPr>
    </w:p>
    <w:p w14:paraId="05327122" w14:textId="77777777" w:rsidR="00F42981" w:rsidRPr="00A857BD" w:rsidRDefault="00F42981" w:rsidP="00F42981">
      <w:r w:rsidRPr="00A857BD">
        <w:t xml:space="preserve"> If after completing the risk assessment, it is apparent that the risks cannot be reduced or controlled then the school may take the following steps.</w:t>
      </w:r>
    </w:p>
    <w:p w14:paraId="7B2AE7BC" w14:textId="77777777" w:rsidR="00F42981" w:rsidRPr="000065F7" w:rsidRDefault="00F42981" w:rsidP="00F42981">
      <w:pPr>
        <w:rPr>
          <w:sz w:val="16"/>
          <w:szCs w:val="16"/>
        </w:rPr>
      </w:pPr>
    </w:p>
    <w:p w14:paraId="380914F4" w14:textId="77777777" w:rsidR="00F42981" w:rsidRPr="00A857BD" w:rsidRDefault="00F42981" w:rsidP="00F42981">
      <w:pPr>
        <w:numPr>
          <w:ilvl w:val="0"/>
          <w:numId w:val="11"/>
        </w:numPr>
        <w:spacing w:after="0" w:line="240" w:lineRule="auto"/>
        <w:jc w:val="left"/>
      </w:pPr>
      <w:r w:rsidRPr="00A857BD">
        <w:t xml:space="preserve">Temporally adjust their working conditions and/or hours of work </w:t>
      </w:r>
    </w:p>
    <w:p w14:paraId="4F759FA5" w14:textId="77777777" w:rsidR="00F42981" w:rsidRPr="00A857BD" w:rsidRDefault="00F42981" w:rsidP="00F42981">
      <w:pPr>
        <w:ind w:left="720"/>
        <w:rPr>
          <w:sz w:val="16"/>
          <w:szCs w:val="16"/>
        </w:rPr>
      </w:pPr>
    </w:p>
    <w:p w14:paraId="6E7A4FF6" w14:textId="77777777" w:rsidR="00F42981" w:rsidRPr="00A857BD" w:rsidRDefault="00F42981" w:rsidP="00F42981">
      <w:pPr>
        <w:ind w:left="720"/>
        <w:rPr>
          <w:i/>
        </w:rPr>
      </w:pPr>
      <w:r w:rsidRPr="00A857BD">
        <w:rPr>
          <w:i/>
        </w:rPr>
        <w:t>or if that is not possible</w:t>
      </w:r>
    </w:p>
    <w:p w14:paraId="655A7418" w14:textId="77777777" w:rsidR="00F42981" w:rsidRPr="00A857BD" w:rsidRDefault="00F42981" w:rsidP="00F42981">
      <w:pPr>
        <w:ind w:left="720"/>
        <w:rPr>
          <w:sz w:val="16"/>
          <w:szCs w:val="16"/>
        </w:rPr>
      </w:pPr>
    </w:p>
    <w:p w14:paraId="5A24B3EE" w14:textId="77777777" w:rsidR="00F42981" w:rsidRPr="00A857BD" w:rsidRDefault="00F42981" w:rsidP="00F42981">
      <w:pPr>
        <w:numPr>
          <w:ilvl w:val="0"/>
          <w:numId w:val="11"/>
        </w:numPr>
        <w:spacing w:after="0" w:line="240" w:lineRule="auto"/>
        <w:jc w:val="left"/>
      </w:pPr>
      <w:r w:rsidRPr="00A857BD">
        <w:t>Offer her suitable alternative work at the same rate of pay if available</w:t>
      </w:r>
    </w:p>
    <w:p w14:paraId="4D178AED" w14:textId="77777777" w:rsidR="00F42981" w:rsidRPr="00A857BD" w:rsidRDefault="00F42981" w:rsidP="00F42981">
      <w:pPr>
        <w:ind w:left="720"/>
        <w:rPr>
          <w:sz w:val="16"/>
          <w:szCs w:val="16"/>
        </w:rPr>
      </w:pPr>
    </w:p>
    <w:p w14:paraId="1B397B4B" w14:textId="77777777" w:rsidR="00F42981" w:rsidRPr="00A857BD" w:rsidRDefault="00F42981" w:rsidP="00F42981">
      <w:pPr>
        <w:ind w:left="720"/>
        <w:rPr>
          <w:i/>
        </w:rPr>
      </w:pPr>
      <w:r w:rsidRPr="00A857BD">
        <w:rPr>
          <w:i/>
        </w:rPr>
        <w:t>or if that is not possible</w:t>
      </w:r>
    </w:p>
    <w:p w14:paraId="073BB3E2" w14:textId="77777777" w:rsidR="00F42981" w:rsidRPr="00A857BD" w:rsidRDefault="00F42981" w:rsidP="00F42981">
      <w:pPr>
        <w:ind w:left="720"/>
        <w:rPr>
          <w:sz w:val="16"/>
          <w:szCs w:val="16"/>
        </w:rPr>
      </w:pPr>
    </w:p>
    <w:p w14:paraId="18708B18" w14:textId="77777777" w:rsidR="00F42981" w:rsidRPr="00A857BD" w:rsidRDefault="00F42981" w:rsidP="00F42981">
      <w:pPr>
        <w:numPr>
          <w:ilvl w:val="0"/>
          <w:numId w:val="11"/>
        </w:numPr>
        <w:spacing w:after="0" w:line="240" w:lineRule="auto"/>
        <w:jc w:val="left"/>
      </w:pPr>
      <w:r w:rsidRPr="00A857BD">
        <w:t>Suspend them from work on paid leave for as long as necessary to protect their health and safety and that of their unborn child.</w:t>
      </w:r>
    </w:p>
    <w:p w14:paraId="3094CEB8" w14:textId="77777777" w:rsidR="00F42981" w:rsidRPr="000065F7" w:rsidRDefault="00F42981" w:rsidP="00F42981">
      <w:pPr>
        <w:rPr>
          <w:sz w:val="16"/>
          <w:szCs w:val="16"/>
        </w:rPr>
      </w:pPr>
    </w:p>
    <w:p w14:paraId="57CB28C2" w14:textId="77777777" w:rsidR="00F42981" w:rsidRPr="00A857BD" w:rsidRDefault="00F42981" w:rsidP="002B0D17">
      <w:bookmarkStart w:id="1" w:name="_Hlk161150964"/>
      <w:r w:rsidRPr="00A857BD">
        <w:t>Female employees will be notified of any infectious disease in school that could harm an unborn child such as Chickenpox, German Measles (rubella) Slapped Check and Measles, so that they can seek advice from their GP</w:t>
      </w:r>
      <w:bookmarkEnd w:id="1"/>
      <w:r w:rsidRPr="00A857BD">
        <w:t>.</w:t>
      </w:r>
      <w:r w:rsidR="00BF08D1" w:rsidRPr="00A857BD">
        <w:t xml:space="preserve"> </w:t>
      </w:r>
    </w:p>
    <w:p w14:paraId="27E771FF" w14:textId="77777777" w:rsidR="00043BFA" w:rsidRPr="000065F7" w:rsidRDefault="00F83008">
      <w:pPr>
        <w:spacing w:after="11" w:line="259" w:lineRule="auto"/>
        <w:ind w:left="0" w:firstLine="0"/>
        <w:jc w:val="left"/>
        <w:rPr>
          <w:sz w:val="16"/>
          <w:szCs w:val="16"/>
        </w:rPr>
      </w:pPr>
      <w:r w:rsidRPr="00A857BD">
        <w:t xml:space="preserve"> </w:t>
      </w:r>
    </w:p>
    <w:p w14:paraId="750CFD1B" w14:textId="0E9DB1BE" w:rsidR="00043BFA" w:rsidRDefault="00F83008" w:rsidP="000065F7">
      <w:pPr>
        <w:pStyle w:val="Heading3"/>
        <w:spacing w:after="0"/>
        <w:ind w:left="62"/>
      </w:pPr>
      <w:r w:rsidRPr="00A857BD">
        <w:t>5.26</w:t>
      </w:r>
      <w:r w:rsidRPr="00A857BD">
        <w:rPr>
          <w:rFonts w:ascii="Arial" w:eastAsia="Arial" w:hAnsi="Arial" w:cs="Arial"/>
        </w:rPr>
        <w:t xml:space="preserve"> </w:t>
      </w:r>
      <w:r w:rsidRPr="00A857BD">
        <w:t xml:space="preserve">Noise  </w:t>
      </w:r>
    </w:p>
    <w:p w14:paraId="52B88C61" w14:textId="77777777" w:rsidR="000065F7" w:rsidRPr="000065F7" w:rsidRDefault="000065F7" w:rsidP="000065F7">
      <w:pPr>
        <w:rPr>
          <w:sz w:val="16"/>
          <w:szCs w:val="16"/>
        </w:rPr>
      </w:pPr>
    </w:p>
    <w:p w14:paraId="0E56DADD" w14:textId="77777777" w:rsidR="00043BFA" w:rsidRPr="00A857BD" w:rsidRDefault="00F83008" w:rsidP="000065F7">
      <w:pPr>
        <w:spacing w:after="0"/>
        <w:ind w:left="-5" w:right="1"/>
      </w:pPr>
      <w:r w:rsidRPr="00A857BD">
        <w:t xml:space="preserve">There are limits contained within the Control of Noise at Work Regulations that should not be exceeded. If they are specific requirements must be put into place. Noise levels below the statutory limits should also be minimised wherever possible, particularly where the level is likely to affect the effectiveness of the teaching environment. </w:t>
      </w:r>
    </w:p>
    <w:p w14:paraId="3517130C" w14:textId="77777777" w:rsidR="00997C4D" w:rsidRPr="000065F7" w:rsidRDefault="00997C4D">
      <w:pPr>
        <w:ind w:left="-5" w:right="1"/>
        <w:rPr>
          <w:sz w:val="16"/>
          <w:szCs w:val="16"/>
        </w:rPr>
      </w:pPr>
    </w:p>
    <w:p w14:paraId="51428721" w14:textId="77777777" w:rsidR="00536CA8" w:rsidRPr="00A857BD" w:rsidRDefault="00536CA8" w:rsidP="00536CA8">
      <w:r w:rsidRPr="00A857BD">
        <w:t xml:space="preserve">Equipment will be maintained and serviced to ensure the machinery remains within appropriate noise levels. </w:t>
      </w:r>
    </w:p>
    <w:p w14:paraId="0046D9AE" w14:textId="77777777" w:rsidR="00997C4D" w:rsidRPr="000065F7" w:rsidRDefault="00997C4D" w:rsidP="00536CA8">
      <w:pPr>
        <w:rPr>
          <w:sz w:val="16"/>
          <w:szCs w:val="16"/>
        </w:rPr>
      </w:pPr>
    </w:p>
    <w:p w14:paraId="39198FC6" w14:textId="77777777" w:rsidR="00997C4D" w:rsidRPr="000065F7" w:rsidRDefault="00536CA8" w:rsidP="00BF08D1">
      <w:pPr>
        <w:jc w:val="left"/>
        <w:rPr>
          <w:sz w:val="16"/>
          <w:szCs w:val="16"/>
        </w:rPr>
      </w:pPr>
      <w:r w:rsidRPr="00A857BD">
        <w:rPr>
          <w:szCs w:val="24"/>
        </w:rPr>
        <w:t>Other precautions</w:t>
      </w:r>
      <w:r w:rsidR="00997C4D" w:rsidRPr="00A857BD">
        <w:rPr>
          <w:szCs w:val="24"/>
        </w:rPr>
        <w:t>,</w:t>
      </w:r>
      <w:r w:rsidRPr="00A857BD">
        <w:rPr>
          <w:szCs w:val="24"/>
        </w:rPr>
        <w:t xml:space="preserve"> include providing hearing protection</w:t>
      </w:r>
      <w:r w:rsidR="00997C4D" w:rsidRPr="00A857BD">
        <w:rPr>
          <w:szCs w:val="24"/>
        </w:rPr>
        <w:t>,</w:t>
      </w:r>
      <w:r w:rsidRPr="00A857BD">
        <w:rPr>
          <w:szCs w:val="24"/>
        </w:rPr>
        <w:t xml:space="preserve"> will be used where needed.</w:t>
      </w:r>
      <w:r w:rsidR="00997C4D" w:rsidRPr="00A857BD">
        <w:rPr>
          <w:szCs w:val="24"/>
        </w:rPr>
        <w:t xml:space="preserve"> </w:t>
      </w:r>
      <w:r w:rsidRPr="00A857BD">
        <w:rPr>
          <w:szCs w:val="24"/>
        </w:rPr>
        <w:t>Both students and staff should wear the appropriate hearing protection if provided.</w:t>
      </w:r>
      <w:r w:rsidR="00997C4D" w:rsidRPr="00A857BD">
        <w:rPr>
          <w:szCs w:val="24"/>
        </w:rPr>
        <w:t xml:space="preserve"> </w:t>
      </w:r>
      <w:r w:rsidRPr="00A857BD">
        <w:rPr>
          <w:rFonts w:cs="Arial"/>
          <w:color w:val="111111"/>
          <w:szCs w:val="24"/>
        </w:rPr>
        <w:t>Staff should not use noisy powered tools or machinery for more than half an hour each day.</w:t>
      </w:r>
      <w:r w:rsidRPr="00A857BD">
        <w:rPr>
          <w:szCs w:val="24"/>
        </w:rPr>
        <w:br/>
      </w:r>
    </w:p>
    <w:p w14:paraId="24AD752D" w14:textId="77777777" w:rsidR="00536CA8" w:rsidRPr="00A857BD" w:rsidRDefault="00536CA8" w:rsidP="00997C4D">
      <w:pPr>
        <w:rPr>
          <w:szCs w:val="24"/>
        </w:rPr>
      </w:pPr>
      <w:r w:rsidRPr="00A857BD">
        <w:rPr>
          <w:szCs w:val="24"/>
        </w:rPr>
        <w:t>The school will provide information, training and health surveillance when required.</w:t>
      </w:r>
      <w:r w:rsidR="00997C4D" w:rsidRPr="00A857BD">
        <w:rPr>
          <w:szCs w:val="24"/>
        </w:rPr>
        <w:t xml:space="preserve"> </w:t>
      </w:r>
      <w:r w:rsidRPr="00A857BD">
        <w:rPr>
          <w:szCs w:val="24"/>
        </w:rPr>
        <w:t>In some instances, the school may need to use a competent company to carry out a noise assessment.</w:t>
      </w:r>
    </w:p>
    <w:p w14:paraId="2D7503D5" w14:textId="77777777" w:rsidR="00043BFA" w:rsidRPr="000065F7" w:rsidRDefault="00F83008">
      <w:pPr>
        <w:spacing w:after="13" w:line="259" w:lineRule="auto"/>
        <w:ind w:left="0" w:firstLine="0"/>
        <w:jc w:val="left"/>
        <w:rPr>
          <w:sz w:val="16"/>
          <w:szCs w:val="16"/>
        </w:rPr>
      </w:pPr>
      <w:r w:rsidRPr="00A857BD">
        <w:t xml:space="preserve"> </w:t>
      </w:r>
    </w:p>
    <w:p w14:paraId="75D9201A" w14:textId="77777777" w:rsidR="000065F7" w:rsidRDefault="00F83008" w:rsidP="000065F7">
      <w:pPr>
        <w:pStyle w:val="Heading3"/>
        <w:spacing w:after="0"/>
        <w:ind w:left="62"/>
      </w:pPr>
      <w:r w:rsidRPr="00A857BD">
        <w:t>5.27</w:t>
      </w:r>
      <w:r w:rsidRPr="00A857BD">
        <w:rPr>
          <w:rFonts w:ascii="Arial" w:eastAsia="Arial" w:hAnsi="Arial" w:cs="Arial"/>
        </w:rPr>
        <w:t xml:space="preserve"> </w:t>
      </w:r>
      <w:r w:rsidRPr="00A857BD">
        <w:t>Occupational Health</w:t>
      </w:r>
    </w:p>
    <w:p w14:paraId="7D20DCF7" w14:textId="38C19760" w:rsidR="00043BFA" w:rsidRPr="00A857BD" w:rsidRDefault="00F83008" w:rsidP="000065F7">
      <w:pPr>
        <w:pStyle w:val="Heading3"/>
        <w:spacing w:after="0"/>
        <w:ind w:left="62"/>
      </w:pPr>
      <w:r w:rsidRPr="00A857BD">
        <w:t xml:space="preserve"> </w:t>
      </w:r>
    </w:p>
    <w:p w14:paraId="70C9E0B8" w14:textId="77777777" w:rsidR="00997C4D" w:rsidRPr="00A857BD" w:rsidRDefault="00F83008" w:rsidP="000065F7">
      <w:pPr>
        <w:pStyle w:val="Default"/>
        <w:rPr>
          <w:rFonts w:asciiTheme="minorHAnsi" w:hAnsiTheme="minorHAnsi" w:cstheme="minorHAnsi"/>
        </w:rPr>
      </w:pPr>
      <w:r w:rsidRPr="00A857BD">
        <w:rPr>
          <w:rFonts w:asciiTheme="minorHAnsi" w:hAnsiTheme="minorHAnsi" w:cstheme="minorHAnsi"/>
        </w:rPr>
        <w:t xml:space="preserve">The most important asset to any organisation is its staff. Wetherby High School will ensure that proactive and reactive strategies are in place in respect to maintaining and promoting good health amongst staff.  </w:t>
      </w:r>
    </w:p>
    <w:p w14:paraId="0BBEEFC1" w14:textId="77777777" w:rsidR="00997C4D" w:rsidRPr="000065F7" w:rsidRDefault="00997C4D" w:rsidP="00997C4D">
      <w:pPr>
        <w:pStyle w:val="Default"/>
        <w:rPr>
          <w:rFonts w:asciiTheme="minorHAnsi" w:hAnsiTheme="minorHAnsi" w:cstheme="minorHAnsi"/>
          <w:sz w:val="16"/>
          <w:szCs w:val="16"/>
        </w:rPr>
      </w:pPr>
    </w:p>
    <w:p w14:paraId="37006ACC" w14:textId="77777777" w:rsidR="00997C4D" w:rsidRPr="00A857BD" w:rsidRDefault="00997C4D" w:rsidP="00997C4D">
      <w:pPr>
        <w:pStyle w:val="Default"/>
        <w:rPr>
          <w:rFonts w:asciiTheme="minorHAnsi" w:hAnsiTheme="minorHAnsi" w:cstheme="minorHAnsi"/>
        </w:rPr>
      </w:pPr>
      <w:r w:rsidRPr="00A857BD">
        <w:rPr>
          <w:rFonts w:asciiTheme="minorHAnsi" w:hAnsiTheme="minorHAnsi" w:cstheme="minorHAnsi"/>
        </w:rPr>
        <w:t>The school will commit resources to prevent people being made ill by work, or being absent from the workplace for health reasons, and will place an emphasis on rehabilitation and getting people back to work, which will benefit both the school and staff.</w:t>
      </w:r>
    </w:p>
    <w:p w14:paraId="260DE9FB" w14:textId="77777777" w:rsidR="00997C4D" w:rsidRPr="000065F7" w:rsidRDefault="00997C4D" w:rsidP="00997C4D">
      <w:pPr>
        <w:autoSpaceDE w:val="0"/>
        <w:autoSpaceDN w:val="0"/>
        <w:adjustRightInd w:val="0"/>
        <w:rPr>
          <w:rFonts w:asciiTheme="minorHAnsi" w:hAnsiTheme="minorHAnsi" w:cstheme="minorHAnsi"/>
          <w:sz w:val="16"/>
          <w:szCs w:val="16"/>
        </w:rPr>
      </w:pPr>
    </w:p>
    <w:p w14:paraId="7ED5FBCD" w14:textId="77777777" w:rsidR="00997C4D" w:rsidRPr="00A857BD" w:rsidRDefault="00997C4D" w:rsidP="00997C4D">
      <w:pPr>
        <w:autoSpaceDE w:val="0"/>
        <w:autoSpaceDN w:val="0"/>
        <w:adjustRightInd w:val="0"/>
        <w:rPr>
          <w:rFonts w:cs="Arial"/>
          <w:szCs w:val="24"/>
        </w:rPr>
      </w:pPr>
      <w:r w:rsidRPr="00A857BD">
        <w:rPr>
          <w:rFonts w:cs="Arial"/>
          <w:szCs w:val="24"/>
        </w:rPr>
        <w:t>The school will:</w:t>
      </w:r>
    </w:p>
    <w:p w14:paraId="7229DB75" w14:textId="77777777" w:rsidR="00997C4D" w:rsidRPr="00A857BD" w:rsidRDefault="00997C4D" w:rsidP="00997C4D">
      <w:pPr>
        <w:numPr>
          <w:ilvl w:val="0"/>
          <w:numId w:val="12"/>
        </w:numPr>
        <w:autoSpaceDE w:val="0"/>
        <w:autoSpaceDN w:val="0"/>
        <w:adjustRightInd w:val="0"/>
        <w:spacing w:after="0" w:line="240" w:lineRule="auto"/>
        <w:jc w:val="left"/>
        <w:rPr>
          <w:rFonts w:cs="Arial"/>
          <w:szCs w:val="24"/>
        </w:rPr>
      </w:pPr>
      <w:r w:rsidRPr="00A857BD">
        <w:rPr>
          <w:rFonts w:cs="Arial"/>
          <w:szCs w:val="24"/>
        </w:rPr>
        <w:t xml:space="preserve">Create a workplace where health, safety and well-being </w:t>
      </w:r>
      <w:r w:rsidR="00B81B05" w:rsidRPr="00A857BD">
        <w:rPr>
          <w:rFonts w:cs="Arial"/>
          <w:szCs w:val="24"/>
        </w:rPr>
        <w:t>are</w:t>
      </w:r>
      <w:r w:rsidRPr="00A857BD">
        <w:rPr>
          <w:rFonts w:cs="Arial"/>
          <w:szCs w:val="24"/>
        </w:rPr>
        <w:t xml:space="preserve"> protected and promoted.</w:t>
      </w:r>
    </w:p>
    <w:p w14:paraId="4AD51E99" w14:textId="77777777" w:rsidR="00997C4D" w:rsidRPr="00A857BD" w:rsidRDefault="00997C4D" w:rsidP="00997C4D">
      <w:pPr>
        <w:numPr>
          <w:ilvl w:val="0"/>
          <w:numId w:val="12"/>
        </w:numPr>
        <w:autoSpaceDE w:val="0"/>
        <w:autoSpaceDN w:val="0"/>
        <w:adjustRightInd w:val="0"/>
        <w:spacing w:after="0" w:line="240" w:lineRule="auto"/>
        <w:jc w:val="left"/>
        <w:rPr>
          <w:rFonts w:cs="Arial"/>
          <w:szCs w:val="24"/>
        </w:rPr>
      </w:pPr>
      <w:r w:rsidRPr="00A857BD">
        <w:rPr>
          <w:rFonts w:cs="Arial"/>
          <w:szCs w:val="24"/>
        </w:rPr>
        <w:t>Give training and support to line managers to help with relationships within their teams.</w:t>
      </w:r>
    </w:p>
    <w:p w14:paraId="6D03C09A" w14:textId="77777777" w:rsidR="00997C4D" w:rsidRPr="00A857BD" w:rsidRDefault="00997C4D" w:rsidP="00997C4D">
      <w:pPr>
        <w:numPr>
          <w:ilvl w:val="0"/>
          <w:numId w:val="12"/>
        </w:numPr>
        <w:autoSpaceDE w:val="0"/>
        <w:autoSpaceDN w:val="0"/>
        <w:adjustRightInd w:val="0"/>
        <w:spacing w:after="0" w:line="240" w:lineRule="auto"/>
        <w:jc w:val="left"/>
        <w:rPr>
          <w:rFonts w:cs="Arial"/>
          <w:szCs w:val="24"/>
        </w:rPr>
      </w:pPr>
      <w:r w:rsidRPr="00A857BD">
        <w:rPr>
          <w:rFonts w:cs="Arial"/>
          <w:szCs w:val="24"/>
        </w:rPr>
        <w:t xml:space="preserve">Ensure staff have access to competent occupational health advice and support. </w:t>
      </w:r>
    </w:p>
    <w:p w14:paraId="4400B8CD" w14:textId="77777777" w:rsidR="00997C4D" w:rsidRPr="00A857BD" w:rsidRDefault="00997C4D" w:rsidP="00997C4D">
      <w:pPr>
        <w:numPr>
          <w:ilvl w:val="0"/>
          <w:numId w:val="12"/>
        </w:numPr>
        <w:autoSpaceDE w:val="0"/>
        <w:autoSpaceDN w:val="0"/>
        <w:adjustRightInd w:val="0"/>
        <w:spacing w:after="0" w:line="240" w:lineRule="auto"/>
        <w:jc w:val="left"/>
        <w:rPr>
          <w:rFonts w:cs="Arial"/>
          <w:szCs w:val="24"/>
        </w:rPr>
      </w:pPr>
      <w:r w:rsidRPr="00A857BD">
        <w:rPr>
          <w:rFonts w:cs="Arial"/>
          <w:szCs w:val="24"/>
        </w:rPr>
        <w:t xml:space="preserve">Provide regular, supportive contact with those who are absent due to sickness. </w:t>
      </w:r>
    </w:p>
    <w:p w14:paraId="6ABE56D4" w14:textId="77777777" w:rsidR="00997C4D" w:rsidRPr="00A857BD" w:rsidRDefault="00997C4D" w:rsidP="00997C4D">
      <w:pPr>
        <w:numPr>
          <w:ilvl w:val="0"/>
          <w:numId w:val="12"/>
        </w:numPr>
        <w:autoSpaceDE w:val="0"/>
        <w:autoSpaceDN w:val="0"/>
        <w:adjustRightInd w:val="0"/>
        <w:spacing w:after="0" w:line="240" w:lineRule="auto"/>
        <w:jc w:val="left"/>
        <w:rPr>
          <w:rFonts w:cs="Arial"/>
          <w:szCs w:val="24"/>
        </w:rPr>
      </w:pPr>
      <w:r w:rsidRPr="00A857BD">
        <w:rPr>
          <w:rFonts w:cs="Arial"/>
          <w:szCs w:val="24"/>
        </w:rPr>
        <w:t>Help sign post staff on how to access preventative care and treatment for common health problems.</w:t>
      </w:r>
    </w:p>
    <w:p w14:paraId="2315F25C" w14:textId="77777777" w:rsidR="00997C4D" w:rsidRPr="00A857BD" w:rsidRDefault="00997C4D" w:rsidP="00997C4D">
      <w:pPr>
        <w:numPr>
          <w:ilvl w:val="0"/>
          <w:numId w:val="12"/>
        </w:numPr>
        <w:autoSpaceDE w:val="0"/>
        <w:autoSpaceDN w:val="0"/>
        <w:adjustRightInd w:val="0"/>
        <w:spacing w:after="0" w:line="240" w:lineRule="auto"/>
        <w:jc w:val="left"/>
        <w:rPr>
          <w:rFonts w:cs="Arial"/>
          <w:szCs w:val="24"/>
        </w:rPr>
      </w:pPr>
      <w:r w:rsidRPr="00A857BD">
        <w:rPr>
          <w:rFonts w:cs="Arial"/>
          <w:szCs w:val="24"/>
        </w:rPr>
        <w:t xml:space="preserve">Enable people to remain in work while health problems are investigated and treated where possible and safe to do so. </w:t>
      </w:r>
    </w:p>
    <w:p w14:paraId="1BFF8A1E" w14:textId="697E864E" w:rsidR="00997C4D" w:rsidRDefault="00997C4D" w:rsidP="00997C4D">
      <w:pPr>
        <w:numPr>
          <w:ilvl w:val="0"/>
          <w:numId w:val="12"/>
        </w:numPr>
        <w:autoSpaceDE w:val="0"/>
        <w:autoSpaceDN w:val="0"/>
        <w:adjustRightInd w:val="0"/>
        <w:spacing w:after="0" w:line="240" w:lineRule="auto"/>
        <w:jc w:val="left"/>
        <w:rPr>
          <w:rFonts w:ascii="BHMOC K+ Helvetica Neue" w:hAnsi="BHMOC K+ Helvetica Neue" w:cs="BHMOC K+ Helvetica Neue"/>
          <w:szCs w:val="24"/>
        </w:rPr>
      </w:pPr>
      <w:r w:rsidRPr="00A857BD">
        <w:rPr>
          <w:rFonts w:cs="Arial"/>
          <w:szCs w:val="24"/>
        </w:rPr>
        <w:t>Support and engage healthcare professionals on return-to-work issues as appropriate</w:t>
      </w:r>
      <w:r w:rsidRPr="00A857BD">
        <w:rPr>
          <w:rFonts w:ascii="BHMOC K+ Helvetica Neue" w:hAnsi="BHMOC K+ Helvetica Neue" w:cs="BHMOC K+ Helvetica Neue"/>
          <w:szCs w:val="24"/>
        </w:rPr>
        <w:t xml:space="preserve">. </w:t>
      </w:r>
    </w:p>
    <w:p w14:paraId="35F33D45" w14:textId="77777777" w:rsidR="000065F7" w:rsidRPr="000065F7" w:rsidRDefault="000065F7" w:rsidP="000065F7">
      <w:pPr>
        <w:autoSpaceDE w:val="0"/>
        <w:autoSpaceDN w:val="0"/>
        <w:adjustRightInd w:val="0"/>
        <w:spacing w:after="0" w:line="240" w:lineRule="auto"/>
        <w:ind w:left="720" w:firstLine="0"/>
        <w:jc w:val="left"/>
        <w:rPr>
          <w:rFonts w:ascii="BHMOC K+ Helvetica Neue" w:hAnsi="BHMOC K+ Helvetica Neue" w:cs="BHMOC K+ Helvetica Neue"/>
          <w:sz w:val="16"/>
          <w:szCs w:val="16"/>
        </w:rPr>
      </w:pPr>
    </w:p>
    <w:p w14:paraId="35625A72" w14:textId="4933ABC5" w:rsidR="00043BFA" w:rsidRDefault="000065F7">
      <w:pPr>
        <w:spacing w:after="0" w:line="259" w:lineRule="auto"/>
        <w:ind w:left="0" w:firstLine="0"/>
        <w:jc w:val="left"/>
      </w:pPr>
      <w:r>
        <w:t xml:space="preserve">The school’s Occupational Health Provider is Smart Clinic. Staff can use their individual portal to access, Employee Assistance, Counselling, CBT, Physiotherapy and Stress Counselling. </w:t>
      </w:r>
    </w:p>
    <w:p w14:paraId="5E517291" w14:textId="77777777" w:rsidR="000065F7" w:rsidRPr="000065F7" w:rsidRDefault="000065F7">
      <w:pPr>
        <w:spacing w:after="0" w:line="259" w:lineRule="auto"/>
        <w:ind w:left="0" w:firstLine="0"/>
        <w:jc w:val="left"/>
        <w:rPr>
          <w:sz w:val="16"/>
          <w:szCs w:val="16"/>
        </w:rPr>
      </w:pPr>
    </w:p>
    <w:p w14:paraId="19348E13" w14:textId="5CDB5A7F" w:rsidR="00043BFA" w:rsidRDefault="00F83008" w:rsidP="000065F7">
      <w:pPr>
        <w:pStyle w:val="Heading3"/>
        <w:spacing w:after="0"/>
        <w:ind w:left="62"/>
        <w:rPr>
          <w:sz w:val="22"/>
        </w:rPr>
      </w:pPr>
      <w:r w:rsidRPr="00A857BD">
        <w:t>5.28</w:t>
      </w:r>
      <w:r w:rsidRPr="00A857BD">
        <w:rPr>
          <w:rFonts w:ascii="Arial" w:eastAsia="Arial" w:hAnsi="Arial" w:cs="Arial"/>
        </w:rPr>
        <w:t xml:space="preserve"> </w:t>
      </w:r>
      <w:r w:rsidRPr="00A857BD">
        <w:t xml:space="preserve">Permits to </w:t>
      </w:r>
      <w:r w:rsidR="000065F7">
        <w:t>W</w:t>
      </w:r>
      <w:r w:rsidRPr="00A857BD">
        <w:t xml:space="preserve">ork </w:t>
      </w:r>
      <w:r w:rsidRPr="00A857BD">
        <w:rPr>
          <w:sz w:val="22"/>
        </w:rPr>
        <w:t xml:space="preserve"> </w:t>
      </w:r>
    </w:p>
    <w:p w14:paraId="662B9972" w14:textId="77777777" w:rsidR="000065F7" w:rsidRPr="000065F7" w:rsidRDefault="000065F7" w:rsidP="000065F7">
      <w:pPr>
        <w:rPr>
          <w:sz w:val="16"/>
          <w:szCs w:val="16"/>
        </w:rPr>
      </w:pPr>
    </w:p>
    <w:p w14:paraId="103B2D65" w14:textId="77777777" w:rsidR="00997C4D" w:rsidRPr="00A857BD" w:rsidRDefault="00F83008" w:rsidP="000065F7">
      <w:pPr>
        <w:spacing w:after="0"/>
      </w:pPr>
      <w:r w:rsidRPr="00A857BD">
        <w:t xml:space="preserve">High risk activities in Schools may, on occasion, require very strict controls. Wetherby High School will control this risk by using a permit to work system. </w:t>
      </w:r>
      <w:r w:rsidR="00997C4D" w:rsidRPr="00A857BD">
        <w:t>Permits to work will be the responsibility of the Site Manager in conjunction with the procured contractor and follow current LA advice. A permit will identify the safe conditions and requirements that must be present before any work can be started and must be signed by a senior manager.</w:t>
      </w:r>
    </w:p>
    <w:p w14:paraId="494941E6" w14:textId="77777777" w:rsidR="00997C4D" w:rsidRPr="000065F7" w:rsidRDefault="00997C4D" w:rsidP="00997C4D">
      <w:pPr>
        <w:rPr>
          <w:sz w:val="16"/>
          <w:szCs w:val="16"/>
        </w:rPr>
      </w:pPr>
    </w:p>
    <w:p w14:paraId="1A71F5F7" w14:textId="77777777" w:rsidR="00997C4D" w:rsidRPr="00A857BD" w:rsidRDefault="00997C4D" w:rsidP="00997C4D">
      <w:r w:rsidRPr="00A857BD">
        <w:t>The Site Manager will use competent companies when arranging work to be carried out in school. Checks will be carried out to ensure that, where needed, they are members of trade association or professional body. Public Liability Insurance certificates, risk assessments and method statements will also be required.</w:t>
      </w:r>
    </w:p>
    <w:p w14:paraId="20F5BD4E" w14:textId="77777777" w:rsidR="00043BFA" w:rsidRPr="000065F7" w:rsidRDefault="00F83008" w:rsidP="00997C4D">
      <w:pPr>
        <w:spacing w:after="0" w:line="276" w:lineRule="auto"/>
        <w:ind w:left="0" w:firstLine="0"/>
        <w:jc w:val="left"/>
        <w:rPr>
          <w:sz w:val="16"/>
          <w:szCs w:val="16"/>
        </w:rPr>
      </w:pPr>
      <w:r w:rsidRPr="00A857BD">
        <w:rPr>
          <w:b/>
        </w:rPr>
        <w:t xml:space="preserve"> </w:t>
      </w:r>
    </w:p>
    <w:p w14:paraId="0E6C1223" w14:textId="7B848C31" w:rsidR="00043BFA" w:rsidRDefault="00F83008" w:rsidP="000065F7">
      <w:pPr>
        <w:pStyle w:val="Heading3"/>
        <w:spacing w:after="0"/>
        <w:ind w:left="62"/>
      </w:pPr>
      <w:r w:rsidRPr="00A857BD">
        <w:t>5.29</w:t>
      </w:r>
      <w:r w:rsidRPr="00A857BD">
        <w:rPr>
          <w:rFonts w:ascii="Arial" w:eastAsia="Arial" w:hAnsi="Arial" w:cs="Arial"/>
        </w:rPr>
        <w:t xml:space="preserve"> </w:t>
      </w:r>
      <w:r w:rsidRPr="00A857BD">
        <w:t xml:space="preserve">Personal </w:t>
      </w:r>
      <w:r w:rsidR="000065F7">
        <w:t>P</w:t>
      </w:r>
      <w:r w:rsidRPr="00A857BD">
        <w:t xml:space="preserve">rotective </w:t>
      </w:r>
      <w:r w:rsidR="000065F7">
        <w:t>E</w:t>
      </w:r>
      <w:r w:rsidRPr="00A857BD">
        <w:t xml:space="preserve">quipment  </w:t>
      </w:r>
    </w:p>
    <w:p w14:paraId="27032DDC" w14:textId="77777777" w:rsidR="000065F7" w:rsidRPr="000065F7" w:rsidRDefault="000065F7" w:rsidP="000065F7">
      <w:pPr>
        <w:rPr>
          <w:sz w:val="16"/>
          <w:szCs w:val="16"/>
        </w:rPr>
      </w:pPr>
    </w:p>
    <w:p w14:paraId="6300700D" w14:textId="23CF1CF3" w:rsidR="00997C4D" w:rsidRDefault="00997C4D" w:rsidP="000065F7">
      <w:pPr>
        <w:spacing w:after="0"/>
        <w:rPr>
          <w:szCs w:val="24"/>
        </w:rPr>
      </w:pPr>
      <w:r w:rsidRPr="00A857BD">
        <w:rPr>
          <w:szCs w:val="24"/>
        </w:rPr>
        <w:t xml:space="preserve">Where a risk assessment identifies that </w:t>
      </w:r>
      <w:r w:rsidRPr="00A857BD">
        <w:t>Personal Protective Equipment (</w:t>
      </w:r>
      <w:r w:rsidRPr="00A857BD">
        <w:rPr>
          <w:szCs w:val="24"/>
        </w:rPr>
        <w:t xml:space="preserve">PPE) is required </w:t>
      </w:r>
      <w:r w:rsidRPr="00A857BD">
        <w:t>an effective way of reducing risk</w:t>
      </w:r>
      <w:r w:rsidRPr="00A857BD">
        <w:rPr>
          <w:szCs w:val="24"/>
        </w:rPr>
        <w:t xml:space="preserve"> the school will provide this.</w:t>
      </w:r>
    </w:p>
    <w:p w14:paraId="5B96628E" w14:textId="77777777" w:rsidR="001041A9" w:rsidRPr="001041A9" w:rsidRDefault="001041A9" w:rsidP="000065F7">
      <w:pPr>
        <w:spacing w:after="0"/>
        <w:rPr>
          <w:sz w:val="16"/>
          <w:szCs w:val="16"/>
        </w:rPr>
      </w:pPr>
    </w:p>
    <w:p w14:paraId="22D78A6D" w14:textId="237A277D" w:rsidR="00997C4D" w:rsidRDefault="00997C4D" w:rsidP="00997C4D">
      <w:pPr>
        <w:rPr>
          <w:rFonts w:cs="Arial"/>
          <w:color w:val="111111"/>
          <w:szCs w:val="24"/>
        </w:rPr>
      </w:pPr>
      <w:r w:rsidRPr="00A857BD">
        <w:rPr>
          <w:rFonts w:cs="Arial"/>
          <w:color w:val="111111"/>
          <w:szCs w:val="24"/>
        </w:rPr>
        <w:t>Even where engineering controls and safe systems of work have been applied, some hazards might remain. These include injuries to:</w:t>
      </w:r>
    </w:p>
    <w:p w14:paraId="2049A367" w14:textId="77777777" w:rsidR="001041A9" w:rsidRPr="001041A9" w:rsidRDefault="001041A9" w:rsidP="00997C4D">
      <w:pPr>
        <w:rPr>
          <w:sz w:val="16"/>
          <w:szCs w:val="16"/>
        </w:rPr>
      </w:pPr>
    </w:p>
    <w:p w14:paraId="41E63A0F" w14:textId="77777777" w:rsidR="00997C4D" w:rsidRPr="00A857BD" w:rsidRDefault="00997C4D" w:rsidP="00997C4D">
      <w:pPr>
        <w:numPr>
          <w:ilvl w:val="0"/>
          <w:numId w:val="13"/>
        </w:numPr>
        <w:spacing w:after="0" w:line="240" w:lineRule="auto"/>
        <w:jc w:val="left"/>
        <w:rPr>
          <w:szCs w:val="24"/>
        </w:rPr>
      </w:pPr>
      <w:r w:rsidRPr="00A857BD">
        <w:rPr>
          <w:rFonts w:cs="Arial"/>
          <w:color w:val="111111"/>
          <w:szCs w:val="24"/>
        </w:rPr>
        <w:t>The lungs, from breathing in contaminated air – Dust mask can be worn.</w:t>
      </w:r>
    </w:p>
    <w:p w14:paraId="384E2FB6" w14:textId="77777777" w:rsidR="00997C4D" w:rsidRPr="00A857BD" w:rsidRDefault="00997C4D" w:rsidP="00997C4D">
      <w:pPr>
        <w:numPr>
          <w:ilvl w:val="0"/>
          <w:numId w:val="13"/>
        </w:numPr>
        <w:spacing w:after="0" w:line="240" w:lineRule="auto"/>
        <w:jc w:val="left"/>
        <w:rPr>
          <w:szCs w:val="24"/>
        </w:rPr>
      </w:pPr>
      <w:r w:rsidRPr="00A857BD">
        <w:rPr>
          <w:rFonts w:cs="Arial"/>
          <w:color w:val="111111"/>
          <w:szCs w:val="24"/>
        </w:rPr>
        <w:t>The head and feet, from falling materials – Safety boots and hard head hats to be worn.</w:t>
      </w:r>
    </w:p>
    <w:p w14:paraId="2A891FED" w14:textId="77777777" w:rsidR="00997C4D" w:rsidRPr="00A857BD" w:rsidRDefault="00997C4D" w:rsidP="00997C4D">
      <w:pPr>
        <w:numPr>
          <w:ilvl w:val="0"/>
          <w:numId w:val="13"/>
        </w:numPr>
        <w:spacing w:after="0" w:line="240" w:lineRule="auto"/>
        <w:jc w:val="left"/>
        <w:rPr>
          <w:szCs w:val="24"/>
        </w:rPr>
      </w:pPr>
      <w:r w:rsidRPr="00A857BD">
        <w:rPr>
          <w:rFonts w:cs="Arial"/>
          <w:color w:val="111111"/>
          <w:szCs w:val="24"/>
        </w:rPr>
        <w:lastRenderedPageBreak/>
        <w:t>The eyes, from flying particles or splashes of corrosive liquids – Goggles used to protect eyes.</w:t>
      </w:r>
    </w:p>
    <w:p w14:paraId="699A9386" w14:textId="77777777" w:rsidR="00997C4D" w:rsidRPr="00A857BD" w:rsidRDefault="00997C4D" w:rsidP="00997C4D">
      <w:pPr>
        <w:numPr>
          <w:ilvl w:val="0"/>
          <w:numId w:val="13"/>
        </w:numPr>
        <w:spacing w:after="0" w:line="240" w:lineRule="auto"/>
        <w:jc w:val="left"/>
        <w:rPr>
          <w:szCs w:val="24"/>
        </w:rPr>
      </w:pPr>
      <w:r w:rsidRPr="00A857BD">
        <w:rPr>
          <w:rFonts w:cs="Arial"/>
          <w:color w:val="111111"/>
          <w:szCs w:val="24"/>
        </w:rPr>
        <w:t>The skin, from contact with corrosive materials – Gloves to be worn</w:t>
      </w:r>
    </w:p>
    <w:p w14:paraId="6A1A6002" w14:textId="77777777" w:rsidR="00997C4D" w:rsidRPr="00A857BD" w:rsidRDefault="00997C4D" w:rsidP="00997C4D">
      <w:pPr>
        <w:numPr>
          <w:ilvl w:val="0"/>
          <w:numId w:val="13"/>
        </w:numPr>
        <w:spacing w:after="0" w:line="240" w:lineRule="auto"/>
        <w:jc w:val="left"/>
        <w:rPr>
          <w:szCs w:val="24"/>
        </w:rPr>
      </w:pPr>
      <w:r w:rsidRPr="00A857BD">
        <w:rPr>
          <w:rFonts w:cs="Arial"/>
          <w:color w:val="111111"/>
          <w:szCs w:val="24"/>
        </w:rPr>
        <w:t>The body, from extremes of heat or cold – Outdoor wear coats/jackets etc.</w:t>
      </w:r>
    </w:p>
    <w:p w14:paraId="10E20EE3" w14:textId="77777777" w:rsidR="00997C4D" w:rsidRPr="001041A9" w:rsidRDefault="00997C4D" w:rsidP="00997C4D">
      <w:pPr>
        <w:ind w:left="720"/>
        <w:rPr>
          <w:sz w:val="16"/>
          <w:szCs w:val="16"/>
        </w:rPr>
      </w:pPr>
    </w:p>
    <w:p w14:paraId="4B61CBFE" w14:textId="748A3125" w:rsidR="00997C4D" w:rsidRDefault="00997C4D" w:rsidP="00997C4D">
      <w:pPr>
        <w:rPr>
          <w:rFonts w:cs="Arial"/>
          <w:color w:val="111111"/>
          <w:szCs w:val="24"/>
        </w:rPr>
      </w:pPr>
      <w:r w:rsidRPr="00A857BD">
        <w:rPr>
          <w:rFonts w:cs="Arial"/>
          <w:color w:val="111111"/>
          <w:szCs w:val="24"/>
        </w:rPr>
        <w:t xml:space="preserve">PPE is needed in cases such as these to reduce the risk. </w:t>
      </w:r>
    </w:p>
    <w:p w14:paraId="748C3CEB" w14:textId="77777777" w:rsidR="001041A9" w:rsidRPr="001041A9" w:rsidRDefault="001041A9" w:rsidP="00997C4D">
      <w:pPr>
        <w:rPr>
          <w:sz w:val="16"/>
          <w:szCs w:val="16"/>
        </w:rPr>
      </w:pPr>
    </w:p>
    <w:p w14:paraId="01DBAB97" w14:textId="77777777" w:rsidR="00997C4D" w:rsidRPr="00A857BD" w:rsidRDefault="00997C4D" w:rsidP="00997C4D">
      <w:pPr>
        <w:rPr>
          <w:szCs w:val="24"/>
        </w:rPr>
      </w:pPr>
      <w:r w:rsidRPr="00A857BD">
        <w:rPr>
          <w:szCs w:val="24"/>
        </w:rPr>
        <w:t xml:space="preserve">Staff and students should wear the PPE and not damage it. If any item becomes </w:t>
      </w:r>
      <w:r w:rsidR="001F54C8" w:rsidRPr="00A857BD">
        <w:rPr>
          <w:szCs w:val="24"/>
        </w:rPr>
        <w:t xml:space="preserve">lost or </w:t>
      </w:r>
      <w:r w:rsidRPr="00A857BD">
        <w:rPr>
          <w:szCs w:val="24"/>
        </w:rPr>
        <w:t>defect</w:t>
      </w:r>
      <w:r w:rsidR="001F54C8" w:rsidRPr="00A857BD">
        <w:rPr>
          <w:szCs w:val="24"/>
        </w:rPr>
        <w:t>ive</w:t>
      </w:r>
      <w:r w:rsidRPr="00A857BD">
        <w:rPr>
          <w:szCs w:val="24"/>
        </w:rPr>
        <w:t xml:space="preserve"> through wear or damage staff should report it and obtain a replacement before continuing work. PPE will be renewed as and when required or if it becomes defective. </w:t>
      </w:r>
    </w:p>
    <w:p w14:paraId="63526AF0" w14:textId="77777777" w:rsidR="00997C4D" w:rsidRPr="001041A9" w:rsidRDefault="00997C4D" w:rsidP="00997C4D">
      <w:pPr>
        <w:rPr>
          <w:sz w:val="16"/>
          <w:szCs w:val="16"/>
        </w:rPr>
      </w:pPr>
    </w:p>
    <w:p w14:paraId="6BDD6409" w14:textId="0127361C" w:rsidR="00043BFA" w:rsidRDefault="00F83008" w:rsidP="001041A9">
      <w:pPr>
        <w:pStyle w:val="Heading3"/>
        <w:spacing w:after="0"/>
        <w:ind w:left="62"/>
      </w:pPr>
      <w:r w:rsidRPr="00A857BD">
        <w:t>5.30</w:t>
      </w:r>
      <w:r w:rsidRPr="00A857BD">
        <w:rPr>
          <w:rFonts w:ascii="Arial" w:eastAsia="Arial" w:hAnsi="Arial" w:cs="Arial"/>
        </w:rPr>
        <w:t xml:space="preserve"> </w:t>
      </w:r>
      <w:r w:rsidRPr="00A857BD">
        <w:t xml:space="preserve">Play areas  </w:t>
      </w:r>
    </w:p>
    <w:p w14:paraId="58537004" w14:textId="77777777" w:rsidR="001041A9" w:rsidRPr="001041A9" w:rsidRDefault="001041A9" w:rsidP="001041A9">
      <w:pPr>
        <w:rPr>
          <w:sz w:val="16"/>
          <w:szCs w:val="16"/>
        </w:rPr>
      </w:pPr>
    </w:p>
    <w:p w14:paraId="27539EDD" w14:textId="77777777" w:rsidR="001F54C8" w:rsidRPr="00A857BD" w:rsidRDefault="00F83008" w:rsidP="001041A9">
      <w:pPr>
        <w:spacing w:after="0"/>
      </w:pPr>
      <w:r w:rsidRPr="00A857BD">
        <w:t>Any play area</w:t>
      </w:r>
      <w:r w:rsidR="001F54C8" w:rsidRPr="00A857BD">
        <w:t xml:space="preserve"> or play</w:t>
      </w:r>
      <w:r w:rsidRPr="00A857BD">
        <w:t xml:space="preserve"> equipment installed </w:t>
      </w:r>
      <w:r w:rsidR="001F54C8" w:rsidRPr="00A857BD">
        <w:t>on the school site</w:t>
      </w:r>
      <w:r w:rsidRPr="00A857BD">
        <w:t>, provided for student</w:t>
      </w:r>
      <w:r w:rsidR="001F54C8" w:rsidRPr="00A857BD">
        <w:t>s</w:t>
      </w:r>
      <w:r w:rsidRPr="00A857BD">
        <w:t xml:space="preserve"> use must be designed, installed and monitored in accordance with national standards. </w:t>
      </w:r>
      <w:r w:rsidR="001F54C8" w:rsidRPr="00A857BD">
        <w:t>Equipment installed will be serviced and maintained annually and regularly inspected.</w:t>
      </w:r>
    </w:p>
    <w:p w14:paraId="4E0245D9" w14:textId="77777777" w:rsidR="00914AC6" w:rsidRPr="001041A9" w:rsidRDefault="00914AC6" w:rsidP="001F54C8">
      <w:pPr>
        <w:rPr>
          <w:sz w:val="16"/>
          <w:szCs w:val="16"/>
        </w:rPr>
      </w:pPr>
    </w:p>
    <w:p w14:paraId="483E6D33" w14:textId="77777777" w:rsidR="001F54C8" w:rsidRPr="00A857BD" w:rsidRDefault="001F54C8" w:rsidP="001F54C8">
      <w:r w:rsidRPr="00A857BD">
        <w:t>Instructions and appropriate supervision will be given to students using the equipment.</w:t>
      </w:r>
    </w:p>
    <w:p w14:paraId="1DF00F6D" w14:textId="77777777" w:rsidR="00043BFA" w:rsidRPr="001041A9" w:rsidRDefault="00043BFA">
      <w:pPr>
        <w:spacing w:after="13" w:line="259" w:lineRule="auto"/>
        <w:ind w:left="0" w:firstLine="0"/>
        <w:jc w:val="left"/>
        <w:rPr>
          <w:sz w:val="16"/>
          <w:szCs w:val="16"/>
        </w:rPr>
      </w:pPr>
    </w:p>
    <w:p w14:paraId="1D8C9088" w14:textId="6AFC477B" w:rsidR="00043BFA" w:rsidRDefault="00F83008" w:rsidP="001041A9">
      <w:pPr>
        <w:pStyle w:val="Heading3"/>
        <w:spacing w:after="0"/>
        <w:ind w:left="62"/>
      </w:pPr>
      <w:r w:rsidRPr="00A857BD">
        <w:t>5.31</w:t>
      </w:r>
      <w:r w:rsidRPr="00A857BD">
        <w:rPr>
          <w:rFonts w:ascii="Arial" w:eastAsia="Arial" w:hAnsi="Arial" w:cs="Arial"/>
        </w:rPr>
        <w:t xml:space="preserve"> </w:t>
      </w:r>
      <w:r w:rsidRPr="00A857BD">
        <w:t xml:space="preserve">Purchase of </w:t>
      </w:r>
      <w:r w:rsidR="001041A9">
        <w:t>E</w:t>
      </w:r>
      <w:r w:rsidRPr="00A857BD">
        <w:t xml:space="preserve">quipment  </w:t>
      </w:r>
    </w:p>
    <w:p w14:paraId="6B4F2E7F" w14:textId="77777777" w:rsidR="001041A9" w:rsidRPr="001041A9" w:rsidRDefault="001041A9" w:rsidP="001041A9">
      <w:pPr>
        <w:rPr>
          <w:sz w:val="16"/>
          <w:szCs w:val="16"/>
        </w:rPr>
      </w:pPr>
    </w:p>
    <w:p w14:paraId="34917345" w14:textId="77777777" w:rsidR="001F54C8" w:rsidRPr="00A857BD" w:rsidRDefault="001F54C8" w:rsidP="001041A9">
      <w:pPr>
        <w:spacing w:after="0"/>
      </w:pPr>
      <w:r w:rsidRPr="00A857BD">
        <w:t xml:space="preserve">Budget holders will be responsible for ensuring that consideration is given to what equipment is needed, why it is needed and where it is needed for before purchasing it. </w:t>
      </w:r>
    </w:p>
    <w:p w14:paraId="4AFFEAF1" w14:textId="77777777" w:rsidR="001F54C8" w:rsidRPr="001041A9" w:rsidRDefault="001F54C8" w:rsidP="001F54C8">
      <w:pPr>
        <w:rPr>
          <w:sz w:val="16"/>
          <w:szCs w:val="16"/>
        </w:rPr>
      </w:pPr>
    </w:p>
    <w:p w14:paraId="56E50753" w14:textId="77777777" w:rsidR="001F54C8" w:rsidRPr="00A857BD" w:rsidRDefault="001F54C8" w:rsidP="001F54C8">
      <w:r w:rsidRPr="00A857BD">
        <w:t>Consideration should be given to storage of the equipment and any manual handling requirements. Staff should consider if equipment be loaned from another department or existing equipment repaired, refurbished or upgraded rather than new equipment purchased.</w:t>
      </w:r>
    </w:p>
    <w:p w14:paraId="2B56EAF2" w14:textId="77777777" w:rsidR="001F54C8" w:rsidRPr="001041A9" w:rsidRDefault="001F54C8" w:rsidP="001F54C8">
      <w:pPr>
        <w:rPr>
          <w:sz w:val="16"/>
          <w:szCs w:val="16"/>
        </w:rPr>
      </w:pPr>
    </w:p>
    <w:p w14:paraId="4080200E" w14:textId="77777777" w:rsidR="001F54C8" w:rsidRPr="00A857BD" w:rsidRDefault="001F54C8" w:rsidP="001F54C8">
      <w:r w:rsidRPr="00A857BD">
        <w:t>Any equipment purchased will be from reputable suppliers and should conform to any relevant national or British standards and, where applicable, meet minimum health and safety requirements. Financial regulations should be followed and official orders raised and signed for by the budget holder.</w:t>
      </w:r>
    </w:p>
    <w:p w14:paraId="0E5A8045" w14:textId="77777777" w:rsidR="00043BFA" w:rsidRPr="001041A9" w:rsidRDefault="00043BFA">
      <w:pPr>
        <w:spacing w:after="13" w:line="259" w:lineRule="auto"/>
        <w:ind w:left="0" w:firstLine="0"/>
        <w:jc w:val="left"/>
        <w:rPr>
          <w:sz w:val="16"/>
          <w:szCs w:val="16"/>
        </w:rPr>
      </w:pPr>
    </w:p>
    <w:p w14:paraId="40F79FF9" w14:textId="7B999278" w:rsidR="00043BFA" w:rsidRDefault="00F83008" w:rsidP="001041A9">
      <w:pPr>
        <w:pStyle w:val="Heading3"/>
        <w:spacing w:after="0"/>
        <w:ind w:left="62"/>
      </w:pPr>
      <w:r w:rsidRPr="00A857BD">
        <w:t>5.32</w:t>
      </w:r>
      <w:r w:rsidRPr="00A857BD">
        <w:rPr>
          <w:rFonts w:ascii="Arial" w:eastAsia="Arial" w:hAnsi="Arial" w:cs="Arial"/>
        </w:rPr>
        <w:t xml:space="preserve"> </w:t>
      </w:r>
      <w:r w:rsidRPr="00A857BD">
        <w:t xml:space="preserve">Students </w:t>
      </w:r>
      <w:r w:rsidR="001041A9">
        <w:t>C</w:t>
      </w:r>
      <w:r w:rsidRPr="00A857BD">
        <w:t xml:space="preserve">arrying </w:t>
      </w:r>
      <w:r w:rsidR="001041A9">
        <w:t>O</w:t>
      </w:r>
      <w:r w:rsidRPr="00A857BD">
        <w:t xml:space="preserve">ut </w:t>
      </w:r>
      <w:r w:rsidR="001041A9">
        <w:t>W</w:t>
      </w:r>
      <w:r w:rsidRPr="00A857BD">
        <w:t xml:space="preserve">ork </w:t>
      </w:r>
      <w:r w:rsidR="001041A9">
        <w:t>A</w:t>
      </w:r>
      <w:r w:rsidRPr="00A857BD">
        <w:t xml:space="preserve">ctivities in </w:t>
      </w:r>
      <w:r w:rsidR="001041A9">
        <w:t>S</w:t>
      </w:r>
      <w:r w:rsidRPr="00A857BD">
        <w:t xml:space="preserve">chool </w:t>
      </w:r>
    </w:p>
    <w:p w14:paraId="4D94F264" w14:textId="77777777" w:rsidR="001041A9" w:rsidRPr="001041A9" w:rsidRDefault="001041A9" w:rsidP="001041A9">
      <w:pPr>
        <w:rPr>
          <w:sz w:val="16"/>
          <w:szCs w:val="16"/>
        </w:rPr>
      </w:pPr>
    </w:p>
    <w:p w14:paraId="76C0E32D" w14:textId="77777777" w:rsidR="00043BFA" w:rsidRPr="00A857BD" w:rsidRDefault="001F54C8" w:rsidP="001041A9">
      <w:pPr>
        <w:spacing w:after="0"/>
        <w:ind w:left="-5" w:right="1"/>
      </w:pPr>
      <w:r w:rsidRPr="00A857BD">
        <w:t>A risk assessment should be be carried out to ensure that whenever any students are requested to undertake any work activity on behalf of the school suitable and sufficient precautions are taken to prevent them being placed at significant risk of injury.</w:t>
      </w:r>
      <w:r w:rsidRPr="00A857BD">
        <w:br/>
      </w:r>
      <w:r w:rsidR="00F83008" w:rsidRPr="00A857BD">
        <w:t xml:space="preserve">Measures should be in place to ensure suitable and sufficient precautions are taken to prevent them being placed at significant risk of injury. </w:t>
      </w:r>
    </w:p>
    <w:p w14:paraId="60D83FBD" w14:textId="77777777" w:rsidR="00043BFA" w:rsidRPr="001041A9" w:rsidRDefault="00F83008">
      <w:pPr>
        <w:spacing w:after="12" w:line="259" w:lineRule="auto"/>
        <w:ind w:left="0" w:firstLine="0"/>
        <w:jc w:val="left"/>
        <w:rPr>
          <w:sz w:val="16"/>
          <w:szCs w:val="16"/>
        </w:rPr>
      </w:pPr>
      <w:r w:rsidRPr="00A857BD">
        <w:t xml:space="preserve"> </w:t>
      </w:r>
    </w:p>
    <w:p w14:paraId="63122261" w14:textId="0F7F15D9" w:rsidR="00043BFA" w:rsidRDefault="00F83008" w:rsidP="001041A9">
      <w:pPr>
        <w:pStyle w:val="Heading3"/>
        <w:spacing w:after="0"/>
        <w:ind w:left="62"/>
      </w:pPr>
      <w:r w:rsidRPr="00A857BD">
        <w:t>5.33</w:t>
      </w:r>
      <w:r w:rsidRPr="00A857BD">
        <w:rPr>
          <w:rFonts w:ascii="Arial" w:eastAsia="Arial" w:hAnsi="Arial" w:cs="Arial"/>
        </w:rPr>
        <w:t xml:space="preserve"> </w:t>
      </w:r>
      <w:r w:rsidRPr="00A857BD">
        <w:t xml:space="preserve">Risk </w:t>
      </w:r>
      <w:r w:rsidR="001041A9">
        <w:t>A</w:t>
      </w:r>
      <w:r w:rsidRPr="00A857BD">
        <w:t xml:space="preserve">ssessment  </w:t>
      </w:r>
    </w:p>
    <w:p w14:paraId="1975DE2E" w14:textId="77777777" w:rsidR="001041A9" w:rsidRPr="001041A9" w:rsidRDefault="001041A9" w:rsidP="001041A9">
      <w:pPr>
        <w:rPr>
          <w:sz w:val="16"/>
          <w:szCs w:val="16"/>
        </w:rPr>
      </w:pPr>
    </w:p>
    <w:p w14:paraId="49BDD295" w14:textId="77777777" w:rsidR="001F54C8" w:rsidRPr="00A857BD" w:rsidRDefault="001F54C8" w:rsidP="001041A9">
      <w:pPr>
        <w:spacing w:after="0"/>
      </w:pPr>
      <w:r w:rsidRPr="00A857BD">
        <w:t xml:space="preserve">Risk assessments provide a safe system of work and specific legislation outlines assessments that need to be undertaken for particular types of activity. Any </w:t>
      </w:r>
      <w:r w:rsidR="00B81B05" w:rsidRPr="00A857BD">
        <w:t>work-related</w:t>
      </w:r>
      <w:r w:rsidRPr="00A857BD">
        <w:t xml:space="preserve"> activity that may place any person that may be affected by it at risk of injury or ill health should be assessed.</w:t>
      </w:r>
    </w:p>
    <w:p w14:paraId="124474D3" w14:textId="77777777" w:rsidR="001F54C8" w:rsidRPr="001041A9" w:rsidRDefault="001F54C8" w:rsidP="001F54C8">
      <w:pPr>
        <w:rPr>
          <w:sz w:val="16"/>
          <w:szCs w:val="16"/>
        </w:rPr>
      </w:pPr>
    </w:p>
    <w:p w14:paraId="67427C32" w14:textId="56DFBD03" w:rsidR="001F54C8" w:rsidRPr="00A857BD" w:rsidRDefault="001F54C8" w:rsidP="001F54C8">
      <w:r w:rsidRPr="00A857BD">
        <w:lastRenderedPageBreak/>
        <w:t>Team Leaders</w:t>
      </w:r>
      <w:r w:rsidR="001041A9">
        <w:t>, Managers</w:t>
      </w:r>
      <w:r w:rsidRPr="00A857BD">
        <w:t xml:space="preserve"> and/or staff will assess the activities that they carry out and provide appropriate risk assessments. Risk assessments record the hazards identified with appropriate control measures and identify who will control these measures. Risk assessments will be reviewed annually or where there is a significant change to the activity or people likely to be affected by it, or after an accident/incident. </w:t>
      </w:r>
    </w:p>
    <w:p w14:paraId="7CA3772E" w14:textId="77777777" w:rsidR="00BF08D1" w:rsidRPr="001041A9" w:rsidRDefault="00BF08D1" w:rsidP="001F54C8">
      <w:pPr>
        <w:rPr>
          <w:sz w:val="16"/>
          <w:szCs w:val="16"/>
        </w:rPr>
      </w:pPr>
    </w:p>
    <w:p w14:paraId="26202AEE" w14:textId="77777777" w:rsidR="001F54C8" w:rsidRPr="00A857BD" w:rsidRDefault="001F54C8" w:rsidP="001F54C8">
      <w:r w:rsidRPr="00A857BD">
        <w:t>Risk assessments should be shared among all staff working in that department and a record signed to say that they understand it.</w:t>
      </w:r>
    </w:p>
    <w:p w14:paraId="3B1BB2D2" w14:textId="77777777" w:rsidR="00BF08D1" w:rsidRPr="001041A9" w:rsidRDefault="00BF08D1" w:rsidP="001F54C8">
      <w:pPr>
        <w:rPr>
          <w:sz w:val="16"/>
          <w:szCs w:val="16"/>
        </w:rPr>
      </w:pPr>
    </w:p>
    <w:p w14:paraId="30A7EB45" w14:textId="77777777" w:rsidR="00043BFA" w:rsidRPr="00A857BD" w:rsidRDefault="00F83008">
      <w:pPr>
        <w:ind w:left="-5" w:right="1"/>
      </w:pPr>
      <w:r w:rsidRPr="00A857BD">
        <w:t>The school will manage risk assessment</w:t>
      </w:r>
      <w:r w:rsidR="001F54C8" w:rsidRPr="00A857BD">
        <w:t xml:space="preserve">s </w:t>
      </w:r>
      <w:r w:rsidRPr="00A857BD">
        <w:t xml:space="preserve">in line with the Leeds City Council Health and Safety Handbook for Schools. </w:t>
      </w:r>
      <w:r w:rsidRPr="00A857BD">
        <w:rPr>
          <w:color w:val="FF0000"/>
        </w:rPr>
        <w:t xml:space="preserve"> </w:t>
      </w:r>
    </w:p>
    <w:p w14:paraId="34F98CC2" w14:textId="77777777" w:rsidR="00043BFA" w:rsidRPr="001041A9" w:rsidRDefault="00F83008">
      <w:pPr>
        <w:spacing w:after="13" w:line="259" w:lineRule="auto"/>
        <w:ind w:left="0" w:firstLine="0"/>
        <w:jc w:val="left"/>
        <w:rPr>
          <w:sz w:val="16"/>
          <w:szCs w:val="16"/>
        </w:rPr>
      </w:pPr>
      <w:r w:rsidRPr="00A857BD">
        <w:t xml:space="preserve"> </w:t>
      </w:r>
    </w:p>
    <w:p w14:paraId="6499CE62" w14:textId="7199611E" w:rsidR="00043BFA" w:rsidRDefault="00F83008" w:rsidP="001041A9">
      <w:pPr>
        <w:pStyle w:val="Heading3"/>
        <w:spacing w:after="0"/>
        <w:ind w:left="62"/>
      </w:pPr>
      <w:r w:rsidRPr="00A857BD">
        <w:t>5.34</w:t>
      </w:r>
      <w:r w:rsidRPr="00A857BD">
        <w:rPr>
          <w:rFonts w:ascii="Arial" w:eastAsia="Arial" w:hAnsi="Arial" w:cs="Arial"/>
        </w:rPr>
        <w:t xml:space="preserve"> </w:t>
      </w:r>
      <w:r w:rsidRPr="00A857BD">
        <w:t xml:space="preserve">Roof Work &amp; Access </w:t>
      </w:r>
    </w:p>
    <w:p w14:paraId="242FA6D3" w14:textId="77777777" w:rsidR="001041A9" w:rsidRPr="001041A9" w:rsidRDefault="001041A9" w:rsidP="001041A9">
      <w:pPr>
        <w:rPr>
          <w:sz w:val="16"/>
          <w:szCs w:val="16"/>
        </w:rPr>
      </w:pPr>
    </w:p>
    <w:p w14:paraId="0918B956" w14:textId="77777777" w:rsidR="001041A9" w:rsidRDefault="00F83008" w:rsidP="001041A9">
      <w:pPr>
        <w:spacing w:after="0" w:line="276" w:lineRule="auto"/>
        <w:ind w:left="0" w:firstLine="0"/>
        <w:jc w:val="left"/>
      </w:pPr>
      <w:r w:rsidRPr="00A857BD">
        <w:t xml:space="preserve">No employee, external contractor or any </w:t>
      </w:r>
      <w:r w:rsidR="001F54C8" w:rsidRPr="00A857BD">
        <w:t xml:space="preserve">other </w:t>
      </w:r>
      <w:r w:rsidRPr="00A857BD">
        <w:t xml:space="preserve">party is to access any roof on the site without suitable Risk Assessment. Employees are required to have received appropriate Work at Height training. </w:t>
      </w:r>
    </w:p>
    <w:p w14:paraId="2DEC6A0A" w14:textId="77777777" w:rsidR="001041A9" w:rsidRPr="001041A9" w:rsidRDefault="001041A9" w:rsidP="001041A9">
      <w:pPr>
        <w:spacing w:after="0" w:line="276" w:lineRule="auto"/>
        <w:ind w:left="0" w:firstLine="0"/>
        <w:jc w:val="left"/>
        <w:rPr>
          <w:sz w:val="16"/>
          <w:szCs w:val="16"/>
        </w:rPr>
      </w:pPr>
    </w:p>
    <w:p w14:paraId="7B8F729E" w14:textId="148ADA7B" w:rsidR="00043BFA" w:rsidRPr="00A857BD" w:rsidRDefault="003807A8" w:rsidP="001041A9">
      <w:pPr>
        <w:spacing w:after="0" w:line="276" w:lineRule="auto"/>
        <w:ind w:left="0" w:firstLine="0"/>
        <w:jc w:val="left"/>
      </w:pPr>
      <w:r w:rsidRPr="00A857BD">
        <w:t xml:space="preserve">Appropriate signage is in place to identify areas where roof sections are ‘Fragile’. </w:t>
      </w:r>
    </w:p>
    <w:p w14:paraId="492D229D" w14:textId="77777777" w:rsidR="00043BFA" w:rsidRPr="001041A9" w:rsidRDefault="00F83008">
      <w:pPr>
        <w:spacing w:after="13" w:line="259" w:lineRule="auto"/>
        <w:ind w:left="0" w:firstLine="0"/>
        <w:jc w:val="left"/>
        <w:rPr>
          <w:sz w:val="16"/>
          <w:szCs w:val="16"/>
        </w:rPr>
      </w:pPr>
      <w:r w:rsidRPr="00A857BD">
        <w:rPr>
          <w:b/>
        </w:rPr>
        <w:t xml:space="preserve"> </w:t>
      </w:r>
    </w:p>
    <w:p w14:paraId="6395CDC1" w14:textId="09C9FFCF" w:rsidR="00043BFA" w:rsidRDefault="00F83008" w:rsidP="001041A9">
      <w:pPr>
        <w:pStyle w:val="Heading3"/>
        <w:spacing w:after="0"/>
        <w:ind w:left="62"/>
      </w:pPr>
      <w:r w:rsidRPr="00A857BD">
        <w:t>5.35</w:t>
      </w:r>
      <w:r w:rsidRPr="00A857BD">
        <w:rPr>
          <w:rFonts w:ascii="Arial" w:eastAsia="Arial" w:hAnsi="Arial" w:cs="Arial"/>
        </w:rPr>
        <w:t xml:space="preserve"> </w:t>
      </w:r>
      <w:r w:rsidRPr="00A857BD">
        <w:t xml:space="preserve">Safe </w:t>
      </w:r>
      <w:r w:rsidR="001041A9">
        <w:t>U</w:t>
      </w:r>
      <w:r w:rsidRPr="00A857BD">
        <w:t xml:space="preserve">se of </w:t>
      </w:r>
      <w:r w:rsidR="001041A9">
        <w:t>L</w:t>
      </w:r>
      <w:r w:rsidRPr="00A857BD">
        <w:t xml:space="preserve">adders, Stepladders &amp; Tower Scaffold  </w:t>
      </w:r>
    </w:p>
    <w:p w14:paraId="25675A07" w14:textId="77777777" w:rsidR="001041A9" w:rsidRPr="001041A9" w:rsidRDefault="001041A9" w:rsidP="001041A9">
      <w:pPr>
        <w:rPr>
          <w:sz w:val="16"/>
          <w:szCs w:val="16"/>
        </w:rPr>
      </w:pPr>
    </w:p>
    <w:p w14:paraId="05035476" w14:textId="77777777" w:rsidR="001F54C8" w:rsidRPr="00A857BD" w:rsidRDefault="001F54C8" w:rsidP="001041A9">
      <w:pPr>
        <w:spacing w:after="0"/>
      </w:pPr>
      <w:r w:rsidRPr="00A857BD">
        <w:t xml:space="preserve">Only staff who have had training and instruction on working at heights will be allowed to use </w:t>
      </w:r>
      <w:r w:rsidRPr="00A857BD">
        <w:rPr>
          <w:b/>
          <w:u w:val="single"/>
        </w:rPr>
        <w:t xml:space="preserve">ladders or access equipment. </w:t>
      </w:r>
      <w:r w:rsidRPr="00A857BD">
        <w:t xml:space="preserve"> Standing on tables and chairs, benches and such like is strictly forbidden. Footstools and stepladders are available if required. Training can be provided upon request.</w:t>
      </w:r>
    </w:p>
    <w:p w14:paraId="6BCBE332" w14:textId="77777777" w:rsidR="001F54C8" w:rsidRPr="001041A9" w:rsidRDefault="001F54C8" w:rsidP="001F54C8">
      <w:pPr>
        <w:rPr>
          <w:sz w:val="16"/>
          <w:szCs w:val="16"/>
        </w:rPr>
      </w:pPr>
      <w:r w:rsidRPr="00A857BD">
        <w:t xml:space="preserve"> </w:t>
      </w:r>
    </w:p>
    <w:p w14:paraId="07D7D513" w14:textId="72503DB0" w:rsidR="001F54C8" w:rsidRDefault="001F54C8" w:rsidP="001F54C8">
      <w:r w:rsidRPr="00A857BD">
        <w:t xml:space="preserve">A list of the step ladders and ladders used in school is held and the ladders checked on a monthly basis by the Site Team. Ladders or step ladders found to be broken or damaged will be taken out of use and new ones ordered. These need to be fit for commercial use not domestic use. </w:t>
      </w:r>
    </w:p>
    <w:p w14:paraId="0B5B75A9" w14:textId="77777777" w:rsidR="001041A9" w:rsidRPr="001041A9" w:rsidRDefault="001041A9" w:rsidP="001F54C8">
      <w:pPr>
        <w:rPr>
          <w:sz w:val="16"/>
          <w:szCs w:val="16"/>
        </w:rPr>
      </w:pPr>
    </w:p>
    <w:p w14:paraId="7E16008E" w14:textId="77777777" w:rsidR="00043BFA" w:rsidRPr="00A857BD" w:rsidRDefault="00F83008" w:rsidP="001F54C8">
      <w:pPr>
        <w:spacing w:after="0" w:line="276" w:lineRule="auto"/>
        <w:ind w:left="0" w:firstLine="0"/>
        <w:jc w:val="left"/>
      </w:pPr>
      <w:r w:rsidRPr="00A857BD">
        <w:t xml:space="preserve">All work at height </w:t>
      </w:r>
      <w:r w:rsidR="001F54C8" w:rsidRPr="00A857BD">
        <w:t xml:space="preserve">must be </w:t>
      </w:r>
      <w:r w:rsidRPr="00A857BD">
        <w:t>properly planned</w:t>
      </w:r>
      <w:r w:rsidR="001F54C8" w:rsidRPr="00A857BD">
        <w:t xml:space="preserve">, </w:t>
      </w:r>
      <w:r w:rsidRPr="00A857BD">
        <w:t xml:space="preserve">organised. </w:t>
      </w:r>
      <w:r w:rsidRPr="00A857BD">
        <w:rPr>
          <w:color w:val="3366FF"/>
        </w:rPr>
        <w:t xml:space="preserve"> </w:t>
      </w:r>
      <w:r w:rsidRPr="00A857BD">
        <w:t xml:space="preserve"> </w:t>
      </w:r>
    </w:p>
    <w:p w14:paraId="2D2052CE" w14:textId="77777777" w:rsidR="008E462B" w:rsidRPr="001041A9" w:rsidRDefault="008E462B" w:rsidP="001F54C8">
      <w:pPr>
        <w:spacing w:after="0" w:line="276" w:lineRule="auto"/>
        <w:ind w:left="0" w:firstLine="0"/>
        <w:jc w:val="left"/>
        <w:rPr>
          <w:sz w:val="16"/>
          <w:szCs w:val="16"/>
        </w:rPr>
      </w:pPr>
    </w:p>
    <w:p w14:paraId="4C156F31" w14:textId="504D6D8C" w:rsidR="00043BFA" w:rsidRDefault="00F83008" w:rsidP="001041A9">
      <w:pPr>
        <w:pStyle w:val="Heading3"/>
        <w:spacing w:after="0"/>
        <w:ind w:left="62"/>
      </w:pPr>
      <w:r w:rsidRPr="00A857BD">
        <w:t>5.36</w:t>
      </w:r>
      <w:r w:rsidRPr="00A857BD">
        <w:rPr>
          <w:rFonts w:ascii="Arial" w:eastAsia="Arial" w:hAnsi="Arial" w:cs="Arial"/>
        </w:rPr>
        <w:t xml:space="preserve"> </w:t>
      </w:r>
      <w:r w:rsidRPr="00A857BD">
        <w:t xml:space="preserve">Safe </w:t>
      </w:r>
      <w:r w:rsidR="001041A9">
        <w:t>P</w:t>
      </w:r>
      <w:r w:rsidRPr="00A857BD">
        <w:t xml:space="preserve">ractice in Physical Education  </w:t>
      </w:r>
    </w:p>
    <w:p w14:paraId="45706E00" w14:textId="77777777" w:rsidR="001041A9" w:rsidRPr="001041A9" w:rsidRDefault="001041A9" w:rsidP="001041A9">
      <w:pPr>
        <w:rPr>
          <w:sz w:val="16"/>
          <w:szCs w:val="16"/>
        </w:rPr>
      </w:pPr>
    </w:p>
    <w:p w14:paraId="6D579A24" w14:textId="6502FC31" w:rsidR="00043BFA" w:rsidRPr="00A857BD" w:rsidRDefault="00F83008" w:rsidP="001041A9">
      <w:pPr>
        <w:spacing w:after="0"/>
        <w:ind w:left="-5" w:right="1"/>
      </w:pPr>
      <w:r w:rsidRPr="00A857BD">
        <w:t>Specific procedures should be implemented within</w:t>
      </w:r>
      <w:r w:rsidR="001041A9">
        <w:t xml:space="preserve"> the</w:t>
      </w:r>
      <w:r w:rsidRPr="00A857BD">
        <w:t xml:space="preserve"> Physical Education </w:t>
      </w:r>
      <w:r w:rsidR="001041A9">
        <w:t>D</w:t>
      </w:r>
      <w:r w:rsidRPr="00A857BD">
        <w:t xml:space="preserve">epartment to reduce risks from equipment and activities to a minimum. </w:t>
      </w:r>
    </w:p>
    <w:p w14:paraId="54C15422" w14:textId="77777777" w:rsidR="001F54C8" w:rsidRPr="001041A9" w:rsidRDefault="001F54C8" w:rsidP="001F54C8">
      <w:pPr>
        <w:rPr>
          <w:b/>
          <w:sz w:val="16"/>
          <w:szCs w:val="16"/>
        </w:rPr>
      </w:pPr>
    </w:p>
    <w:p w14:paraId="17C57C56" w14:textId="463AC3AA" w:rsidR="008E462B" w:rsidRPr="001041A9" w:rsidRDefault="001F54C8" w:rsidP="008E462B">
      <w:pPr>
        <w:spacing w:after="0" w:line="240" w:lineRule="auto"/>
        <w:ind w:left="0" w:firstLine="0"/>
        <w:jc w:val="left"/>
        <w:rPr>
          <w:rFonts w:asciiTheme="minorHAnsi" w:hAnsiTheme="minorHAnsi" w:cstheme="minorHAnsi"/>
          <w:color w:val="4007A2"/>
          <w:szCs w:val="24"/>
          <w:shd w:val="clear" w:color="auto" w:fill="FFFFFF"/>
        </w:rPr>
      </w:pPr>
      <w:r w:rsidRPr="00A857BD">
        <w:t>The Sport and PE Faculty follow recommendations by the British Association of Advisors and Lectures in Physical Education (BAALPE)</w:t>
      </w:r>
      <w:r w:rsidR="008E462B" w:rsidRPr="00A857BD">
        <w:t xml:space="preserve"> </w:t>
      </w:r>
      <w:r w:rsidR="008E462B" w:rsidRPr="001041A9">
        <w:rPr>
          <w:rFonts w:asciiTheme="minorHAnsi" w:hAnsiTheme="minorHAnsi" w:cstheme="minorHAnsi"/>
          <w:szCs w:val="24"/>
        </w:rPr>
        <w:t xml:space="preserve">or </w:t>
      </w:r>
      <w:r w:rsidR="008E462B" w:rsidRPr="001041A9">
        <w:rPr>
          <w:rFonts w:asciiTheme="minorHAnsi" w:hAnsiTheme="minorHAnsi" w:cstheme="minorHAnsi"/>
          <w:szCs w:val="24"/>
        </w:rPr>
        <w:fldChar w:fldCharType="begin"/>
      </w:r>
      <w:r w:rsidR="008E462B" w:rsidRPr="001041A9">
        <w:rPr>
          <w:rFonts w:asciiTheme="minorHAnsi" w:hAnsiTheme="minorHAnsi" w:cstheme="minorHAnsi"/>
          <w:szCs w:val="24"/>
        </w:rPr>
        <w:instrText xml:space="preserve"> HYPERLINK "https://www.bing.com/ck/a?!&amp;&amp;p=a065a9c88fe870e1JmltdHM9MTcxMDIwMTYwMCZpZ3VpZD0xNGMyYzZjNi1lNDQxLTY0ZjktMjAxZi1kMjg2ZTU1NDY1OTkmaW5zaWQ9NTIxNQ&amp;ptn=3&amp;ver=2&amp;hsh=3&amp;fclid=14c2c6c6-e441-64f9-201f-d286e5546599&amp;psq=Association+for+Physical+Education&amp;u=a1aHR0cHM6Ly93d3cuYWZwZS5vcmcudWsv&amp;ntb=1" \t "_blank" </w:instrText>
      </w:r>
      <w:r w:rsidR="008E462B" w:rsidRPr="001041A9">
        <w:rPr>
          <w:rFonts w:asciiTheme="minorHAnsi" w:hAnsiTheme="minorHAnsi" w:cstheme="minorHAnsi"/>
          <w:szCs w:val="24"/>
        </w:rPr>
        <w:fldChar w:fldCharType="separate"/>
      </w:r>
      <w:r w:rsidR="008E462B" w:rsidRPr="001041A9">
        <w:rPr>
          <w:rStyle w:val="Hyperlink"/>
          <w:rFonts w:asciiTheme="minorHAnsi" w:hAnsiTheme="minorHAnsi" w:cstheme="minorHAnsi"/>
          <w:color w:val="auto"/>
          <w:szCs w:val="24"/>
          <w:u w:val="none"/>
          <w:shd w:val="clear" w:color="auto" w:fill="FFFFFF"/>
        </w:rPr>
        <w:t>the</w:t>
      </w:r>
      <w:r w:rsidR="008E462B" w:rsidRPr="001041A9">
        <w:rPr>
          <w:rStyle w:val="Hyperlink"/>
          <w:rFonts w:asciiTheme="minorHAnsi" w:hAnsiTheme="minorHAnsi" w:cstheme="minorHAnsi"/>
          <w:color w:val="4007A2"/>
          <w:szCs w:val="24"/>
          <w:u w:val="none"/>
          <w:shd w:val="clear" w:color="auto" w:fill="FFFFFF"/>
        </w:rPr>
        <w:t xml:space="preserve"> </w:t>
      </w:r>
      <w:r w:rsidR="008E462B" w:rsidRPr="001041A9">
        <w:rPr>
          <w:rFonts w:asciiTheme="minorHAnsi" w:hAnsiTheme="minorHAnsi" w:cstheme="minorHAnsi"/>
          <w:color w:val="111111"/>
          <w:szCs w:val="24"/>
          <w:shd w:val="clear" w:color="auto" w:fill="FFFFFF"/>
        </w:rPr>
        <w:t>Association for Physical Education (</w:t>
      </w:r>
      <w:proofErr w:type="spellStart"/>
      <w:r w:rsidR="008E462B" w:rsidRPr="001041A9">
        <w:rPr>
          <w:rFonts w:asciiTheme="minorHAnsi" w:hAnsiTheme="minorHAnsi" w:cstheme="minorHAnsi"/>
          <w:color w:val="111111"/>
          <w:szCs w:val="24"/>
          <w:shd w:val="clear" w:color="auto" w:fill="FFFFFF"/>
        </w:rPr>
        <w:t>AfPE</w:t>
      </w:r>
      <w:proofErr w:type="spellEnd"/>
      <w:r w:rsidR="008E462B" w:rsidRPr="001041A9">
        <w:rPr>
          <w:rFonts w:asciiTheme="minorHAnsi" w:hAnsiTheme="minorHAnsi" w:cstheme="minorHAnsi"/>
          <w:color w:val="111111"/>
          <w:szCs w:val="24"/>
          <w:shd w:val="clear" w:color="auto" w:fill="FFFFFF"/>
        </w:rPr>
        <w:t>).</w:t>
      </w:r>
    </w:p>
    <w:p w14:paraId="0E3FBCDF" w14:textId="77777777" w:rsidR="001F54C8" w:rsidRPr="001041A9" w:rsidRDefault="008E462B" w:rsidP="008E462B">
      <w:pPr>
        <w:ind w:left="0" w:firstLine="0"/>
        <w:rPr>
          <w:sz w:val="16"/>
          <w:szCs w:val="16"/>
        </w:rPr>
      </w:pPr>
      <w:r w:rsidRPr="001041A9">
        <w:rPr>
          <w:rFonts w:asciiTheme="minorHAnsi" w:hAnsiTheme="minorHAnsi" w:cstheme="minorHAnsi"/>
          <w:szCs w:val="24"/>
        </w:rPr>
        <w:fldChar w:fldCharType="end"/>
      </w:r>
    </w:p>
    <w:p w14:paraId="3E3D7162" w14:textId="77777777" w:rsidR="001F54C8" w:rsidRPr="00A857BD" w:rsidRDefault="001F54C8" w:rsidP="001F54C8">
      <w:r w:rsidRPr="00A857BD">
        <w:t>Risk assessments will be carried out, recorded and reviewed by the Leader of PE</w:t>
      </w:r>
    </w:p>
    <w:p w14:paraId="5633832F" w14:textId="77777777" w:rsidR="001F54C8" w:rsidRPr="00A857BD" w:rsidRDefault="001F54C8" w:rsidP="001F54C8">
      <w:r w:rsidRPr="00A857BD">
        <w:t xml:space="preserve">Students will receive information training and supervision in all activities and a health and safety briefing given when using equipment.  </w:t>
      </w:r>
    </w:p>
    <w:p w14:paraId="113C7FF6" w14:textId="77777777" w:rsidR="001F54C8" w:rsidRPr="001041A9" w:rsidRDefault="001F54C8" w:rsidP="001F54C8">
      <w:pPr>
        <w:rPr>
          <w:sz w:val="16"/>
          <w:szCs w:val="16"/>
        </w:rPr>
      </w:pPr>
    </w:p>
    <w:p w14:paraId="5905CAB2" w14:textId="77777777" w:rsidR="001F54C8" w:rsidRPr="00A857BD" w:rsidRDefault="001F54C8" w:rsidP="001F54C8">
      <w:r w:rsidRPr="00A857BD">
        <w:t xml:space="preserve">PE staff will have Midas training if required to drive the mini bus.  </w:t>
      </w:r>
    </w:p>
    <w:p w14:paraId="4E3DEFB2" w14:textId="77777777" w:rsidR="00043BFA" w:rsidRPr="001041A9" w:rsidRDefault="00F83008">
      <w:pPr>
        <w:spacing w:after="13" w:line="259" w:lineRule="auto"/>
        <w:ind w:left="0" w:firstLine="0"/>
        <w:jc w:val="left"/>
        <w:rPr>
          <w:sz w:val="16"/>
          <w:szCs w:val="16"/>
        </w:rPr>
      </w:pPr>
      <w:r w:rsidRPr="00A857BD">
        <w:rPr>
          <w:b/>
        </w:rPr>
        <w:t xml:space="preserve"> </w:t>
      </w:r>
    </w:p>
    <w:p w14:paraId="3921621F" w14:textId="3349EA8A" w:rsidR="00043BFA" w:rsidRDefault="00F83008" w:rsidP="001041A9">
      <w:pPr>
        <w:pStyle w:val="Heading3"/>
        <w:spacing w:after="0"/>
        <w:ind w:left="62"/>
      </w:pPr>
      <w:r w:rsidRPr="00A857BD">
        <w:lastRenderedPageBreak/>
        <w:t>5.37</w:t>
      </w:r>
      <w:r w:rsidRPr="00A857BD">
        <w:rPr>
          <w:rFonts w:ascii="Arial" w:eastAsia="Arial" w:hAnsi="Arial" w:cs="Arial"/>
        </w:rPr>
        <w:t xml:space="preserve"> </w:t>
      </w:r>
      <w:r w:rsidRPr="00A857BD">
        <w:t xml:space="preserve">Security and </w:t>
      </w:r>
      <w:r w:rsidR="001041A9">
        <w:t>P</w:t>
      </w:r>
      <w:r w:rsidRPr="00A857BD">
        <w:t xml:space="preserve">ersonal </w:t>
      </w:r>
      <w:r w:rsidR="001041A9">
        <w:t>S</w:t>
      </w:r>
      <w:r w:rsidRPr="00A857BD">
        <w:t xml:space="preserve">afety  </w:t>
      </w:r>
    </w:p>
    <w:p w14:paraId="35B78EC5" w14:textId="77777777" w:rsidR="001041A9" w:rsidRPr="001041A9" w:rsidRDefault="001041A9" w:rsidP="001041A9">
      <w:pPr>
        <w:rPr>
          <w:sz w:val="16"/>
          <w:szCs w:val="16"/>
        </w:rPr>
      </w:pPr>
    </w:p>
    <w:p w14:paraId="50BE0CA9" w14:textId="07E527E7" w:rsidR="001F54C8" w:rsidRPr="00A857BD" w:rsidRDefault="001F54C8" w:rsidP="001041A9">
      <w:pPr>
        <w:spacing w:after="0"/>
      </w:pPr>
      <w:r w:rsidRPr="00A857BD">
        <w:t xml:space="preserve">The safety and wellbeing of staff and students within schools is of paramount importance to the Governors and the </w:t>
      </w:r>
      <w:r w:rsidR="001041A9">
        <w:t>Leadership</w:t>
      </w:r>
      <w:r w:rsidRPr="00A857BD">
        <w:t xml:space="preserve"> of the school. </w:t>
      </w:r>
    </w:p>
    <w:p w14:paraId="25F8A196" w14:textId="77777777" w:rsidR="001F54C8" w:rsidRPr="001041A9" w:rsidRDefault="001F54C8" w:rsidP="001F54C8">
      <w:pPr>
        <w:rPr>
          <w:sz w:val="16"/>
          <w:szCs w:val="16"/>
        </w:rPr>
      </w:pPr>
    </w:p>
    <w:p w14:paraId="4E5BCA70" w14:textId="77777777" w:rsidR="001F54C8" w:rsidRPr="00A857BD" w:rsidRDefault="001F54C8" w:rsidP="001F54C8">
      <w:r w:rsidRPr="00A857BD">
        <w:t>The current school site does not lend itself to being fully locked down, however steps have been taken to make the site reasonably secure by the implementation of fencing</w:t>
      </w:r>
      <w:r w:rsidR="00E64858" w:rsidRPr="00A857BD">
        <w:t xml:space="preserve"> </w:t>
      </w:r>
      <w:r w:rsidRPr="00A857BD">
        <w:t>and video/intercom systems for access and egress during the school day. The school has clearly defined boundaries.</w:t>
      </w:r>
    </w:p>
    <w:p w14:paraId="32720773" w14:textId="77777777" w:rsidR="001F54C8" w:rsidRPr="001041A9" w:rsidRDefault="001F54C8" w:rsidP="00E64858">
      <w:pPr>
        <w:ind w:left="0" w:firstLine="0"/>
        <w:rPr>
          <w:sz w:val="16"/>
          <w:szCs w:val="16"/>
        </w:rPr>
      </w:pPr>
    </w:p>
    <w:p w14:paraId="5B949BAB" w14:textId="77777777" w:rsidR="008E462B" w:rsidRPr="00A857BD" w:rsidRDefault="001F54C8" w:rsidP="001F54C8">
      <w:r w:rsidRPr="00A857BD">
        <w:t xml:space="preserve">All visitors are signed posted to reception. Any person suspected of being an intruder is to be challenged and prevented from going further in to the school and where possible taken back to reception.  If they refuse to be taken to reception, help is to be summoned as soon as possible from SLT and/or </w:t>
      </w:r>
      <w:r w:rsidR="00C94BD6" w:rsidRPr="00A857BD">
        <w:t>Site</w:t>
      </w:r>
      <w:r w:rsidRPr="00A857BD">
        <w:t xml:space="preserve"> staff. </w:t>
      </w:r>
    </w:p>
    <w:p w14:paraId="6F24E79A" w14:textId="77777777" w:rsidR="008E462B" w:rsidRPr="001041A9" w:rsidRDefault="008E462B" w:rsidP="001F54C8">
      <w:pPr>
        <w:rPr>
          <w:sz w:val="16"/>
          <w:szCs w:val="16"/>
        </w:rPr>
      </w:pPr>
    </w:p>
    <w:p w14:paraId="75D60224" w14:textId="77777777" w:rsidR="001F54C8" w:rsidRPr="00A857BD" w:rsidRDefault="001F54C8" w:rsidP="001F54C8">
      <w:r w:rsidRPr="00A857BD">
        <w:t xml:space="preserve">All incidents of crime and all losses will be recorded and reported to the Police and the Local Authority. </w:t>
      </w:r>
    </w:p>
    <w:p w14:paraId="2E1D2161" w14:textId="77777777" w:rsidR="001F54C8" w:rsidRPr="001041A9" w:rsidRDefault="001F54C8" w:rsidP="001F54C8">
      <w:pPr>
        <w:rPr>
          <w:sz w:val="16"/>
          <w:szCs w:val="16"/>
        </w:rPr>
      </w:pPr>
    </w:p>
    <w:p w14:paraId="2E965B49" w14:textId="77777777" w:rsidR="001F54C8" w:rsidRPr="00A857BD" w:rsidRDefault="001F54C8" w:rsidP="001F54C8">
      <w:r w:rsidRPr="00A857BD">
        <w:t>Staff are required to wear identity badges at all times. Staff must sign in and out of the building.</w:t>
      </w:r>
    </w:p>
    <w:p w14:paraId="5938B937" w14:textId="77777777" w:rsidR="001F54C8" w:rsidRPr="001041A9" w:rsidRDefault="001F54C8" w:rsidP="001F54C8">
      <w:pPr>
        <w:rPr>
          <w:sz w:val="16"/>
          <w:szCs w:val="16"/>
        </w:rPr>
      </w:pPr>
    </w:p>
    <w:p w14:paraId="70264792" w14:textId="77777777" w:rsidR="001F54C8" w:rsidRPr="00A857BD" w:rsidRDefault="001F54C8" w:rsidP="001F54C8">
      <w:r w:rsidRPr="00A857BD">
        <w:t xml:space="preserve">The school is locked down at the end of the night as soon as is reasonably practical and all windows and doors secured. The school has a security alarm which is </w:t>
      </w:r>
      <w:r w:rsidRPr="00B856E3">
        <w:t xml:space="preserve">monitored by </w:t>
      </w:r>
      <w:r w:rsidR="008E462B" w:rsidRPr="00B856E3">
        <w:t>First County Monitoring</w:t>
      </w:r>
      <w:r w:rsidRPr="00B856E3">
        <w:t xml:space="preserve">. </w:t>
      </w:r>
      <w:r w:rsidRPr="00B856E3">
        <w:rPr>
          <w:rFonts w:cs="Adobe Garamond"/>
          <w:szCs w:val="24"/>
        </w:rPr>
        <w:t>High value, easily portable items such as sports equipment, televisions</w:t>
      </w:r>
      <w:r w:rsidRPr="00A857BD">
        <w:rPr>
          <w:rFonts w:cs="Adobe Garamond"/>
          <w:szCs w:val="24"/>
        </w:rPr>
        <w:t>, computers and video equipment are a popular target and should be secured when not in use.</w:t>
      </w:r>
      <w:r w:rsidRPr="00A857BD">
        <w:t xml:space="preserve"> </w:t>
      </w:r>
      <w:r w:rsidRPr="00A857BD">
        <w:rPr>
          <w:rFonts w:cs="Adobe Garamond"/>
          <w:szCs w:val="24"/>
        </w:rPr>
        <w:t xml:space="preserve">The school has cash handling procedures which must be adhered to. </w:t>
      </w:r>
    </w:p>
    <w:p w14:paraId="0794AF04" w14:textId="414F553C" w:rsidR="00043BFA" w:rsidRDefault="00043BFA">
      <w:pPr>
        <w:spacing w:after="13" w:line="259" w:lineRule="auto"/>
        <w:ind w:left="0" w:firstLine="0"/>
        <w:jc w:val="left"/>
        <w:rPr>
          <w:sz w:val="16"/>
          <w:szCs w:val="16"/>
        </w:rPr>
      </w:pPr>
    </w:p>
    <w:p w14:paraId="6E0AF368" w14:textId="608FBD63" w:rsidR="00043BFA" w:rsidRDefault="00F83008" w:rsidP="001041A9">
      <w:pPr>
        <w:pStyle w:val="Heading3"/>
        <w:spacing w:after="0"/>
        <w:ind w:left="62"/>
      </w:pPr>
      <w:r w:rsidRPr="00A857BD">
        <w:t>5.38</w:t>
      </w:r>
      <w:r w:rsidRPr="00A857BD">
        <w:rPr>
          <w:rFonts w:ascii="Arial" w:eastAsia="Arial" w:hAnsi="Arial" w:cs="Arial"/>
        </w:rPr>
        <w:t xml:space="preserve"> </w:t>
      </w:r>
      <w:r w:rsidRPr="00A857BD">
        <w:t xml:space="preserve">School </w:t>
      </w:r>
      <w:r w:rsidR="001041A9">
        <w:t>P</w:t>
      </w:r>
      <w:r w:rsidRPr="00A857BD">
        <w:t xml:space="preserve">remises </w:t>
      </w:r>
      <w:r w:rsidR="001041A9">
        <w:t>S</w:t>
      </w:r>
      <w:r w:rsidRPr="00A857BD">
        <w:t xml:space="preserve">afety  </w:t>
      </w:r>
    </w:p>
    <w:p w14:paraId="05616C5D" w14:textId="77777777" w:rsidR="001041A9" w:rsidRPr="001041A9" w:rsidRDefault="001041A9" w:rsidP="001041A9">
      <w:pPr>
        <w:rPr>
          <w:sz w:val="16"/>
          <w:szCs w:val="16"/>
        </w:rPr>
      </w:pPr>
    </w:p>
    <w:p w14:paraId="3528DD82" w14:textId="77777777" w:rsidR="00043BFA" w:rsidRPr="00A857BD" w:rsidRDefault="00F83008" w:rsidP="001041A9">
      <w:pPr>
        <w:spacing w:after="0" w:line="276" w:lineRule="auto"/>
        <w:ind w:left="0" w:firstLine="0"/>
        <w:jc w:val="left"/>
      </w:pPr>
      <w:r w:rsidRPr="00A857BD">
        <w:t>Linking with monitoring processes, a proactive measure that can be taken to reduce the likelihood of accidents occurring is to undertake regular inspections of the premises. Inspections will be carried out using a checklist pro-forma</w:t>
      </w:r>
      <w:r w:rsidR="00E64858" w:rsidRPr="00A857BD">
        <w:t>.</w:t>
      </w:r>
      <w:r w:rsidRPr="00A857BD">
        <w:t xml:space="preserve">  </w:t>
      </w:r>
    </w:p>
    <w:p w14:paraId="7BC6A076" w14:textId="77777777" w:rsidR="00914AC6" w:rsidRPr="001041A9" w:rsidRDefault="00914AC6">
      <w:pPr>
        <w:spacing w:after="0" w:line="276" w:lineRule="auto"/>
        <w:ind w:left="0" w:firstLine="0"/>
        <w:jc w:val="left"/>
        <w:rPr>
          <w:sz w:val="16"/>
          <w:szCs w:val="16"/>
        </w:rPr>
      </w:pPr>
    </w:p>
    <w:p w14:paraId="0E06BFB6" w14:textId="77777777" w:rsidR="00E64858" w:rsidRPr="00A857BD" w:rsidRDefault="00E64858" w:rsidP="00E64858">
      <w:r w:rsidRPr="00A857BD">
        <w:t>The school site is checked on a daily basis as part of the opening and closing procedure.</w:t>
      </w:r>
    </w:p>
    <w:p w14:paraId="33F571E0" w14:textId="77777777" w:rsidR="00E64858" w:rsidRPr="00A857BD" w:rsidRDefault="00E64858" w:rsidP="00E64858">
      <w:r w:rsidRPr="00A857BD">
        <w:t>Periodic checks are all so carried out throughout the day whilst the Site Team are conducting their duties. The Site Team carry out a number of pre-planned maintenance tasks and any items that are broken and or pose a health and safety issue or concerns are dealt with as soon as possible.</w:t>
      </w:r>
    </w:p>
    <w:p w14:paraId="6A1E6029" w14:textId="77777777" w:rsidR="00E64858" w:rsidRPr="001041A9" w:rsidRDefault="00E64858" w:rsidP="00E64858">
      <w:pPr>
        <w:rPr>
          <w:sz w:val="16"/>
          <w:szCs w:val="16"/>
        </w:rPr>
      </w:pPr>
    </w:p>
    <w:p w14:paraId="2A5BF12B" w14:textId="77777777" w:rsidR="00E64858" w:rsidRPr="00A857BD" w:rsidRDefault="00E64858" w:rsidP="00E64858">
      <w:r w:rsidRPr="00A857BD">
        <w:t>Staff are responsible for checking their classrooms and offices and reporting any defects to the Site Team.</w:t>
      </w:r>
    </w:p>
    <w:p w14:paraId="243FC428" w14:textId="77777777" w:rsidR="00043BFA" w:rsidRPr="001041A9" w:rsidRDefault="00F83008">
      <w:pPr>
        <w:spacing w:after="13" w:line="259" w:lineRule="auto"/>
        <w:ind w:left="0" w:firstLine="0"/>
        <w:jc w:val="left"/>
        <w:rPr>
          <w:sz w:val="16"/>
          <w:szCs w:val="16"/>
        </w:rPr>
      </w:pPr>
      <w:r w:rsidRPr="00A857BD">
        <w:rPr>
          <w:b/>
        </w:rPr>
        <w:t xml:space="preserve"> </w:t>
      </w:r>
    </w:p>
    <w:p w14:paraId="3D54FB96" w14:textId="625DFC50" w:rsidR="00043BFA" w:rsidRDefault="00F83008" w:rsidP="001041A9">
      <w:pPr>
        <w:pStyle w:val="Heading3"/>
        <w:spacing w:after="0"/>
        <w:ind w:left="62"/>
      </w:pPr>
      <w:r w:rsidRPr="00A857BD">
        <w:t>5.39</w:t>
      </w:r>
      <w:r w:rsidRPr="00A857BD">
        <w:rPr>
          <w:rFonts w:ascii="Arial" w:eastAsia="Arial" w:hAnsi="Arial" w:cs="Arial"/>
        </w:rPr>
        <w:t xml:space="preserve"> </w:t>
      </w:r>
      <w:r w:rsidRPr="00A857BD">
        <w:t xml:space="preserve">Staff Sickness Absence &amp; Returning to Work </w:t>
      </w:r>
    </w:p>
    <w:p w14:paraId="4AA569B8" w14:textId="77777777" w:rsidR="001041A9" w:rsidRPr="001041A9" w:rsidRDefault="001041A9" w:rsidP="001041A9">
      <w:pPr>
        <w:rPr>
          <w:sz w:val="16"/>
          <w:szCs w:val="16"/>
        </w:rPr>
      </w:pPr>
    </w:p>
    <w:p w14:paraId="6FB18CDD" w14:textId="77777777" w:rsidR="001041A9" w:rsidRDefault="00F83008" w:rsidP="001041A9">
      <w:pPr>
        <w:spacing w:after="0"/>
        <w:ind w:left="-5" w:right="1"/>
      </w:pPr>
      <w:r w:rsidRPr="00A857BD">
        <w:t>The school</w:t>
      </w:r>
      <w:r w:rsidR="00F40C67" w:rsidRPr="00A857BD">
        <w:t>’s Managing Attendance Policy outlines the p</w:t>
      </w:r>
      <w:r w:rsidRPr="00A857BD">
        <w:t>rocedure</w:t>
      </w:r>
      <w:r w:rsidR="00F40C67" w:rsidRPr="00A857BD">
        <w:t>s</w:t>
      </w:r>
      <w:r w:rsidRPr="00A857BD">
        <w:t xml:space="preserve"> for reporting sickness absence and for the management of sickness absence in a fair and consistent way. </w:t>
      </w:r>
      <w:r w:rsidR="00F40C67" w:rsidRPr="00A857BD">
        <w:t>This includes a return to work</w:t>
      </w:r>
      <w:r w:rsidRPr="00A857BD">
        <w:t xml:space="preserve"> meeting </w:t>
      </w:r>
      <w:r w:rsidR="00F40C67" w:rsidRPr="00A857BD">
        <w:t>to</w:t>
      </w:r>
      <w:r w:rsidRPr="00A857BD">
        <w:t xml:space="preserve"> be held with an employee on their return to work from </w:t>
      </w:r>
      <w:r w:rsidRPr="00A857BD">
        <w:lastRenderedPageBreak/>
        <w:t>sickness absence at the earliest opportunity to check that they are fit to be at work.</w:t>
      </w:r>
      <w:r w:rsidR="00F40C67" w:rsidRPr="00A857BD">
        <w:t xml:space="preserve"> In most cases this will be conducted by their Line Manager.</w:t>
      </w:r>
      <w:r w:rsidRPr="00A857BD">
        <w:t xml:space="preserve"> </w:t>
      </w:r>
    </w:p>
    <w:p w14:paraId="0CB8AEF0" w14:textId="77777777" w:rsidR="001041A9" w:rsidRPr="001041A9" w:rsidRDefault="001041A9" w:rsidP="001041A9">
      <w:pPr>
        <w:spacing w:after="0"/>
        <w:ind w:left="-5" w:right="1"/>
        <w:rPr>
          <w:sz w:val="16"/>
          <w:szCs w:val="16"/>
        </w:rPr>
      </w:pPr>
    </w:p>
    <w:p w14:paraId="00448728" w14:textId="0975F15A" w:rsidR="00043BFA" w:rsidRPr="00A857BD" w:rsidRDefault="00F83008" w:rsidP="001041A9">
      <w:pPr>
        <w:spacing w:after="0"/>
        <w:ind w:left="-5" w:right="1"/>
      </w:pPr>
      <w:r w:rsidRPr="00A857BD">
        <w:t xml:space="preserve">Further details of the above and other related absence procedures can be found in the School’s </w:t>
      </w:r>
      <w:r w:rsidR="00F40C67" w:rsidRPr="00A857BD">
        <w:t>Managing Attendance</w:t>
      </w:r>
      <w:r w:rsidRPr="00A857BD">
        <w:t xml:space="preserve"> Policy</w:t>
      </w:r>
      <w:r w:rsidR="00F40C67" w:rsidRPr="00A857BD">
        <w:t xml:space="preserve"> for staff</w:t>
      </w:r>
      <w:r w:rsidRPr="00A857BD">
        <w:t xml:space="preserve">. </w:t>
      </w:r>
    </w:p>
    <w:p w14:paraId="6001BEF4" w14:textId="77777777" w:rsidR="00043BFA" w:rsidRPr="001041A9" w:rsidRDefault="00F83008">
      <w:pPr>
        <w:spacing w:after="13" w:line="259" w:lineRule="auto"/>
        <w:ind w:left="0" w:firstLine="0"/>
        <w:jc w:val="left"/>
        <w:rPr>
          <w:sz w:val="16"/>
          <w:szCs w:val="16"/>
        </w:rPr>
      </w:pPr>
      <w:r w:rsidRPr="00A857BD">
        <w:t xml:space="preserve"> </w:t>
      </w:r>
    </w:p>
    <w:p w14:paraId="3E07840A" w14:textId="731255D3" w:rsidR="00043BFA" w:rsidRDefault="00F83008" w:rsidP="001041A9">
      <w:pPr>
        <w:pStyle w:val="Heading3"/>
        <w:spacing w:after="0"/>
        <w:ind w:left="62"/>
      </w:pPr>
      <w:r w:rsidRPr="00A857BD">
        <w:t>5.40</w:t>
      </w:r>
      <w:r w:rsidRPr="00A857BD">
        <w:rPr>
          <w:rFonts w:ascii="Arial" w:eastAsia="Arial" w:hAnsi="Arial" w:cs="Arial"/>
        </w:rPr>
        <w:t xml:space="preserve"> </w:t>
      </w:r>
      <w:r w:rsidRPr="00A857BD">
        <w:t xml:space="preserve">Stage </w:t>
      </w:r>
      <w:r w:rsidR="001041A9">
        <w:t>E</w:t>
      </w:r>
      <w:r w:rsidRPr="00A857BD">
        <w:t xml:space="preserve">quipment  </w:t>
      </w:r>
    </w:p>
    <w:p w14:paraId="2173858D" w14:textId="77777777" w:rsidR="001041A9" w:rsidRPr="001041A9" w:rsidRDefault="001041A9" w:rsidP="001041A9">
      <w:pPr>
        <w:rPr>
          <w:sz w:val="16"/>
          <w:szCs w:val="16"/>
        </w:rPr>
      </w:pPr>
    </w:p>
    <w:p w14:paraId="41613CFD" w14:textId="77777777" w:rsidR="00043BFA" w:rsidRPr="00A857BD" w:rsidRDefault="00F83008" w:rsidP="001041A9">
      <w:pPr>
        <w:spacing w:after="0"/>
        <w:ind w:left="-5" w:right="1"/>
      </w:pPr>
      <w:r w:rsidRPr="00A857BD">
        <w:t xml:space="preserve">Specific requirements need to be addressed to ensure that equipment used on and around the school stage is maintained in a safe condition. </w:t>
      </w:r>
    </w:p>
    <w:p w14:paraId="4A6D8915" w14:textId="77777777" w:rsidR="00E64858" w:rsidRPr="001041A9" w:rsidRDefault="00E64858" w:rsidP="00E64858">
      <w:pPr>
        <w:rPr>
          <w:sz w:val="16"/>
          <w:szCs w:val="16"/>
        </w:rPr>
      </w:pPr>
    </w:p>
    <w:p w14:paraId="6730B5EE" w14:textId="77777777" w:rsidR="00E64858" w:rsidRPr="00A857BD" w:rsidRDefault="00E64858" w:rsidP="00E64858">
      <w:r w:rsidRPr="00A857BD">
        <w:t xml:space="preserve">The stage is to be kept cleared of equipment when not in use.  Only when there is an event or production should items left on the stage. After an event all equipment should be removed as quickly as reasonably possible. </w:t>
      </w:r>
    </w:p>
    <w:p w14:paraId="52C05A5B" w14:textId="77777777" w:rsidR="00E64858" w:rsidRPr="001041A9" w:rsidRDefault="00E64858" w:rsidP="00E64858">
      <w:pPr>
        <w:rPr>
          <w:sz w:val="16"/>
          <w:szCs w:val="16"/>
        </w:rPr>
      </w:pPr>
    </w:p>
    <w:p w14:paraId="3857284E" w14:textId="77777777" w:rsidR="00E64858" w:rsidRPr="00A857BD" w:rsidRDefault="00E64858" w:rsidP="00E64858">
      <w:r w:rsidRPr="00A857BD">
        <w:t xml:space="preserve">The stage projector should only be operated by trained staff; the IT Team will help to facilitate stage events. Lighting and sound equipment </w:t>
      </w:r>
      <w:r w:rsidR="008E462B" w:rsidRPr="00A857BD">
        <w:t xml:space="preserve">owned by school </w:t>
      </w:r>
      <w:r w:rsidRPr="00A857BD">
        <w:t>will be checked annually. Only trained staff and students must use the equipment.</w:t>
      </w:r>
    </w:p>
    <w:p w14:paraId="02B20A9C" w14:textId="77777777" w:rsidR="00E64858" w:rsidRPr="001041A9" w:rsidRDefault="00E64858" w:rsidP="00E64858">
      <w:pPr>
        <w:rPr>
          <w:sz w:val="16"/>
          <w:szCs w:val="16"/>
        </w:rPr>
      </w:pPr>
    </w:p>
    <w:p w14:paraId="034DC716" w14:textId="77777777" w:rsidR="00E64858" w:rsidRPr="00A857BD" w:rsidRDefault="00E64858" w:rsidP="00E64858">
      <w:r w:rsidRPr="00A857BD">
        <w:t>Students must be supervised by staff whilst on the stage.</w:t>
      </w:r>
    </w:p>
    <w:p w14:paraId="59DB4440" w14:textId="77777777" w:rsidR="00043BFA" w:rsidRPr="001041A9" w:rsidRDefault="00F83008">
      <w:pPr>
        <w:spacing w:after="12" w:line="259" w:lineRule="auto"/>
        <w:ind w:left="0" w:firstLine="0"/>
        <w:jc w:val="left"/>
        <w:rPr>
          <w:sz w:val="16"/>
          <w:szCs w:val="16"/>
        </w:rPr>
      </w:pPr>
      <w:r w:rsidRPr="00A857BD">
        <w:rPr>
          <w:b/>
        </w:rPr>
        <w:t xml:space="preserve"> </w:t>
      </w:r>
    </w:p>
    <w:p w14:paraId="4BD630FF" w14:textId="219E01AA" w:rsidR="00043BFA" w:rsidRDefault="00F83008" w:rsidP="001041A9">
      <w:pPr>
        <w:pStyle w:val="Heading3"/>
        <w:spacing w:after="0"/>
        <w:ind w:left="62"/>
      </w:pPr>
      <w:r w:rsidRPr="00A857BD">
        <w:t>5.41</w:t>
      </w:r>
      <w:r w:rsidRPr="00A857BD">
        <w:rPr>
          <w:rFonts w:ascii="Arial" w:eastAsia="Arial" w:hAnsi="Arial" w:cs="Arial"/>
        </w:rPr>
        <w:t xml:space="preserve"> </w:t>
      </w:r>
      <w:r w:rsidRPr="00A857BD">
        <w:t xml:space="preserve">Stress at work </w:t>
      </w:r>
    </w:p>
    <w:p w14:paraId="45B2AB5A" w14:textId="77777777" w:rsidR="001041A9" w:rsidRPr="001041A9" w:rsidRDefault="001041A9" w:rsidP="001041A9">
      <w:pPr>
        <w:rPr>
          <w:sz w:val="16"/>
          <w:szCs w:val="16"/>
        </w:rPr>
      </w:pPr>
    </w:p>
    <w:p w14:paraId="73229275" w14:textId="77777777" w:rsidR="00E64858" w:rsidRPr="00A857BD" w:rsidRDefault="00E64858" w:rsidP="001041A9">
      <w:pPr>
        <w:spacing w:after="0"/>
      </w:pPr>
      <w:r w:rsidRPr="00A857BD">
        <w:t xml:space="preserve">Stress can affect different people in different ways and therefore will be assessed on a case by case basis. The school advises any member of staff who feels under an unacceptable amount of pressure to raise the issue and any concerns with their Line Manager so that if possible some early action may be taken. </w:t>
      </w:r>
    </w:p>
    <w:p w14:paraId="10597AF5" w14:textId="77777777" w:rsidR="00E64858" w:rsidRPr="00A857BD" w:rsidRDefault="00E64858" w:rsidP="00E64858"/>
    <w:p w14:paraId="53CEC492" w14:textId="77777777" w:rsidR="00043BFA" w:rsidRPr="00A857BD" w:rsidRDefault="00E64858" w:rsidP="00E64858">
      <w:pPr>
        <w:jc w:val="left"/>
      </w:pPr>
      <w:r w:rsidRPr="00A857BD">
        <w:t>Staff can also approach the HR if they would like to discuss any work place issues or if they would like access to counselling services. The school will carry out stress risk assessments for staff as appropriate and arrange for identified m</w:t>
      </w:r>
      <w:r w:rsidR="00F83008" w:rsidRPr="00A857BD">
        <w:t xml:space="preserve">easures </w:t>
      </w:r>
      <w:r w:rsidRPr="00A857BD">
        <w:t>to</w:t>
      </w:r>
      <w:r w:rsidR="00F83008" w:rsidRPr="00A857BD">
        <w:t xml:space="preserve"> be</w:t>
      </w:r>
      <w:r w:rsidRPr="00A857BD">
        <w:t xml:space="preserve"> put</w:t>
      </w:r>
      <w:r w:rsidR="00F83008" w:rsidRPr="00A857BD">
        <w:t xml:space="preserve"> in place to enable anyone suffering from stress related symptoms to receive appropriate help and assistance.  </w:t>
      </w:r>
    </w:p>
    <w:p w14:paraId="3E57FE63" w14:textId="77777777" w:rsidR="00043BFA" w:rsidRPr="001041A9" w:rsidRDefault="00F83008">
      <w:pPr>
        <w:spacing w:after="12" w:line="259" w:lineRule="auto"/>
        <w:ind w:left="0" w:firstLine="0"/>
        <w:jc w:val="left"/>
        <w:rPr>
          <w:sz w:val="16"/>
          <w:szCs w:val="16"/>
        </w:rPr>
      </w:pPr>
      <w:r w:rsidRPr="00A857BD">
        <w:rPr>
          <w:b/>
        </w:rPr>
        <w:t xml:space="preserve"> </w:t>
      </w:r>
    </w:p>
    <w:p w14:paraId="50C704A4" w14:textId="1E894E0E" w:rsidR="00043BFA" w:rsidRDefault="00F83008" w:rsidP="001041A9">
      <w:pPr>
        <w:pStyle w:val="Heading3"/>
        <w:spacing w:after="0"/>
        <w:ind w:left="62"/>
      </w:pPr>
      <w:r w:rsidRPr="00A857BD">
        <w:t>5.42</w:t>
      </w:r>
      <w:r w:rsidRPr="00A857BD">
        <w:rPr>
          <w:rFonts w:ascii="Arial" w:eastAsia="Arial" w:hAnsi="Arial" w:cs="Arial"/>
        </w:rPr>
        <w:t xml:space="preserve"> </w:t>
      </w:r>
      <w:r w:rsidRPr="00A857BD">
        <w:t xml:space="preserve">Substances </w:t>
      </w:r>
    </w:p>
    <w:p w14:paraId="1484385E" w14:textId="77777777" w:rsidR="001041A9" w:rsidRPr="001041A9" w:rsidRDefault="001041A9" w:rsidP="001041A9">
      <w:pPr>
        <w:rPr>
          <w:sz w:val="16"/>
          <w:szCs w:val="16"/>
        </w:rPr>
      </w:pPr>
    </w:p>
    <w:p w14:paraId="7E09D7E6" w14:textId="77777777" w:rsidR="00043BFA" w:rsidRPr="00A857BD" w:rsidRDefault="00F83008" w:rsidP="001041A9">
      <w:pPr>
        <w:spacing w:after="0"/>
        <w:ind w:left="-5" w:right="1"/>
      </w:pPr>
      <w:r w:rsidRPr="00A857BD">
        <w:t xml:space="preserve">Substances that are used or are produced as the result of a process that may cause harm to anyone exposed to them must be assessed and have measures taken to reduce the risks presented. Substances can be hazardous to health, such as solvent vapours, and can also have physical characteristics that could cause harm and injury, such as a flammable liquid. </w:t>
      </w:r>
    </w:p>
    <w:p w14:paraId="5AAC87F7" w14:textId="77777777" w:rsidR="00E64858" w:rsidRPr="001041A9" w:rsidRDefault="00E64858">
      <w:pPr>
        <w:ind w:left="-5" w:right="1"/>
        <w:rPr>
          <w:sz w:val="16"/>
          <w:szCs w:val="16"/>
        </w:rPr>
      </w:pPr>
    </w:p>
    <w:p w14:paraId="27E900D9" w14:textId="77777777" w:rsidR="00E64858" w:rsidRPr="00A857BD" w:rsidRDefault="00E64858" w:rsidP="00E64858">
      <w:r w:rsidRPr="00A857BD">
        <w:t>Relevant staff will receive training on Control of Substances Hazardous to Health (COSHH)</w:t>
      </w:r>
    </w:p>
    <w:p w14:paraId="30D250D0" w14:textId="77777777" w:rsidR="00E64858" w:rsidRPr="00A857BD" w:rsidRDefault="00E64858" w:rsidP="00E64858">
      <w:r w:rsidRPr="00A857BD">
        <w:t>A COSHH register will be held by all departments that use any hazardous substances.</w:t>
      </w:r>
    </w:p>
    <w:p w14:paraId="0F72F616" w14:textId="77777777" w:rsidR="00E64858" w:rsidRPr="001041A9" w:rsidRDefault="00E64858" w:rsidP="00E64858">
      <w:pPr>
        <w:rPr>
          <w:sz w:val="16"/>
          <w:szCs w:val="16"/>
        </w:rPr>
      </w:pPr>
    </w:p>
    <w:p w14:paraId="48575826" w14:textId="77777777" w:rsidR="00E64858" w:rsidRPr="00A857BD" w:rsidRDefault="00E64858" w:rsidP="00E64858">
      <w:r w:rsidRPr="00A857BD">
        <w:t>A safety data sheet will be held for all chemicals, solvents and cleaning chemicals. Chemicals and cleaning chemicals will be locked away securely when not in use to prevent misuse. Staff must not bring in their own chemicals.</w:t>
      </w:r>
    </w:p>
    <w:p w14:paraId="59DD7F72" w14:textId="77777777" w:rsidR="00E64858" w:rsidRPr="001041A9" w:rsidRDefault="00E64858" w:rsidP="00E64858">
      <w:pPr>
        <w:rPr>
          <w:sz w:val="16"/>
          <w:szCs w:val="16"/>
        </w:rPr>
      </w:pPr>
    </w:p>
    <w:p w14:paraId="216F29DC" w14:textId="77777777" w:rsidR="00E64858" w:rsidRPr="00A857BD" w:rsidRDefault="00E64858" w:rsidP="00E64858">
      <w:r w:rsidRPr="00A857BD">
        <w:lastRenderedPageBreak/>
        <w:t>Equipment such as Fume Cupboards and Dust Extraction Machines will be serviced and maintained accordingly so as not to cause the release of any harmful substances</w:t>
      </w:r>
    </w:p>
    <w:p w14:paraId="40A5908C" w14:textId="77777777" w:rsidR="00E64858" w:rsidRPr="001041A9" w:rsidRDefault="00E64858" w:rsidP="00E64858">
      <w:pPr>
        <w:ind w:left="0" w:firstLine="0"/>
        <w:rPr>
          <w:sz w:val="16"/>
          <w:szCs w:val="16"/>
        </w:rPr>
      </w:pPr>
    </w:p>
    <w:p w14:paraId="2AA72A78" w14:textId="77777777" w:rsidR="00043BFA" w:rsidRPr="00A857BD" w:rsidRDefault="00E64858" w:rsidP="00E64858">
      <w:r w:rsidRPr="00A857BD">
        <w:t xml:space="preserve">Students will be supervised when using any chemicals. </w:t>
      </w:r>
      <w:r w:rsidR="00F83008" w:rsidRPr="00A857BD">
        <w:t xml:space="preserve"> </w:t>
      </w:r>
    </w:p>
    <w:p w14:paraId="6A150EBD" w14:textId="77777777" w:rsidR="00043BFA" w:rsidRPr="001041A9" w:rsidRDefault="00F83008">
      <w:pPr>
        <w:spacing w:after="13" w:line="259" w:lineRule="auto"/>
        <w:ind w:left="0" w:firstLine="0"/>
        <w:jc w:val="left"/>
        <w:rPr>
          <w:sz w:val="16"/>
          <w:szCs w:val="16"/>
        </w:rPr>
      </w:pPr>
      <w:r w:rsidRPr="00A857BD">
        <w:rPr>
          <w:b/>
        </w:rPr>
        <w:t xml:space="preserve"> </w:t>
      </w:r>
      <w:r w:rsidRPr="00A857BD">
        <w:rPr>
          <w:b/>
        </w:rPr>
        <w:tab/>
      </w:r>
      <w:r w:rsidRPr="00A857BD">
        <w:t xml:space="preserve"> </w:t>
      </w:r>
    </w:p>
    <w:p w14:paraId="44E35DFF" w14:textId="393434B6" w:rsidR="00043BFA" w:rsidRDefault="00F83008" w:rsidP="001041A9">
      <w:pPr>
        <w:pStyle w:val="Heading3"/>
        <w:spacing w:after="0"/>
        <w:ind w:left="62"/>
      </w:pPr>
      <w:r w:rsidRPr="00A857BD">
        <w:t>5.43</w:t>
      </w:r>
      <w:r w:rsidRPr="00A857BD">
        <w:rPr>
          <w:rFonts w:ascii="Arial" w:eastAsia="Arial" w:hAnsi="Arial" w:cs="Arial"/>
        </w:rPr>
        <w:t xml:space="preserve"> </w:t>
      </w:r>
      <w:r w:rsidRPr="00A857BD">
        <w:t xml:space="preserve">Training and </w:t>
      </w:r>
      <w:r w:rsidR="001041A9">
        <w:t>T</w:t>
      </w:r>
      <w:r w:rsidRPr="00A857BD">
        <w:t xml:space="preserve">raining </w:t>
      </w:r>
      <w:r w:rsidR="001041A9">
        <w:t>R</w:t>
      </w:r>
      <w:r w:rsidRPr="00A857BD">
        <w:t xml:space="preserve">ecords </w:t>
      </w:r>
    </w:p>
    <w:p w14:paraId="22D70814" w14:textId="77777777" w:rsidR="001041A9" w:rsidRPr="001041A9" w:rsidRDefault="001041A9" w:rsidP="001041A9">
      <w:pPr>
        <w:rPr>
          <w:sz w:val="16"/>
          <w:szCs w:val="16"/>
        </w:rPr>
      </w:pPr>
    </w:p>
    <w:p w14:paraId="6199EAB5" w14:textId="78D0EAD2" w:rsidR="00043BFA" w:rsidRPr="00A857BD" w:rsidRDefault="00F83008" w:rsidP="001041A9">
      <w:pPr>
        <w:spacing w:after="0"/>
        <w:ind w:left="-5" w:right="1"/>
      </w:pPr>
      <w:r w:rsidRPr="00A857BD">
        <w:t xml:space="preserve">Wetherby High School </w:t>
      </w:r>
      <w:r w:rsidR="00111564" w:rsidRPr="00A857BD">
        <w:t>will maintain all records regarding staff training</w:t>
      </w:r>
      <w:r w:rsidRPr="00A857BD">
        <w:t xml:space="preserve">. </w:t>
      </w:r>
      <w:r w:rsidR="00111564" w:rsidRPr="00A857BD">
        <w:t>Training will be identified either through the job description, a professional development plan, a training needs analysis, performance management or through changes to legislation</w:t>
      </w:r>
      <w:r w:rsidR="001041A9">
        <w:t>,</w:t>
      </w:r>
      <w:r w:rsidR="00111564" w:rsidRPr="00A857BD">
        <w:t xml:space="preserve"> </w:t>
      </w:r>
      <w:r w:rsidR="001041A9">
        <w:t>r</w:t>
      </w:r>
      <w:r w:rsidRPr="00A857BD">
        <w:t xml:space="preserve">isk assessments </w:t>
      </w:r>
      <w:r w:rsidR="00111564" w:rsidRPr="00A857BD">
        <w:t>may also</w:t>
      </w:r>
      <w:r w:rsidRPr="00A857BD">
        <w:t xml:space="preserve"> help identify training needs. </w:t>
      </w:r>
    </w:p>
    <w:p w14:paraId="68CE113F" w14:textId="77777777" w:rsidR="00043BFA" w:rsidRPr="001041A9" w:rsidRDefault="00F83008" w:rsidP="001041A9">
      <w:pPr>
        <w:spacing w:after="0" w:line="259" w:lineRule="auto"/>
        <w:ind w:left="0" w:firstLine="0"/>
        <w:jc w:val="left"/>
        <w:rPr>
          <w:sz w:val="16"/>
          <w:szCs w:val="16"/>
        </w:rPr>
      </w:pPr>
      <w:r w:rsidRPr="00A857BD">
        <w:t xml:space="preserve"> </w:t>
      </w:r>
    </w:p>
    <w:p w14:paraId="3EC92949" w14:textId="77777777" w:rsidR="001041A9" w:rsidRDefault="00F83008" w:rsidP="001041A9">
      <w:pPr>
        <w:pStyle w:val="Heading3"/>
        <w:spacing w:after="0"/>
        <w:ind w:left="62"/>
      </w:pPr>
      <w:r w:rsidRPr="00A857BD">
        <w:t>5.44</w:t>
      </w:r>
      <w:r w:rsidRPr="00A857BD">
        <w:rPr>
          <w:rFonts w:ascii="Arial" w:eastAsia="Arial" w:hAnsi="Arial" w:cs="Arial"/>
        </w:rPr>
        <w:t xml:space="preserve"> </w:t>
      </w:r>
      <w:r w:rsidRPr="00A857BD">
        <w:t>Uniform</w:t>
      </w:r>
      <w:r w:rsidR="00B01C1C" w:rsidRPr="00A857BD">
        <w:t>, Jewellery and other Personal Effects</w:t>
      </w:r>
    </w:p>
    <w:p w14:paraId="44788284" w14:textId="7E9F428D" w:rsidR="00043BFA" w:rsidRPr="00A857BD" w:rsidRDefault="00F83008" w:rsidP="001041A9">
      <w:pPr>
        <w:pStyle w:val="Heading3"/>
        <w:spacing w:after="0"/>
        <w:ind w:left="62"/>
      </w:pPr>
      <w:r w:rsidRPr="00A857BD">
        <w:t xml:space="preserve">  </w:t>
      </w:r>
    </w:p>
    <w:p w14:paraId="5E33D99E" w14:textId="315C5C22" w:rsidR="00043BFA" w:rsidRPr="00A857BD" w:rsidRDefault="00F83008" w:rsidP="001041A9">
      <w:pPr>
        <w:spacing w:after="0"/>
        <w:ind w:left="-5" w:right="1"/>
      </w:pPr>
      <w:r w:rsidRPr="00A857BD">
        <w:t xml:space="preserve">Wetherby High School has a policy relating to the </w:t>
      </w:r>
      <w:r w:rsidR="00B01C1C" w:rsidRPr="00A857BD">
        <w:t xml:space="preserve">standards of uniform, including the </w:t>
      </w:r>
      <w:r w:rsidRPr="00A857BD">
        <w:t xml:space="preserve">range and type of jewellery and other personal effects that students can wear whilst at school.  </w:t>
      </w:r>
      <w:r w:rsidR="00B01C1C" w:rsidRPr="00A857BD">
        <w:t>Students are not allowed to wear earrings other than one stud earring</w:t>
      </w:r>
      <w:r w:rsidR="00AA415E">
        <w:t xml:space="preserve"> in the ear lobe</w:t>
      </w:r>
      <w:r w:rsidR="00B01C1C" w:rsidRPr="00A857BD">
        <w:t>, no other piercings are allowed.</w:t>
      </w:r>
    </w:p>
    <w:p w14:paraId="0630702C" w14:textId="77777777" w:rsidR="00043BFA" w:rsidRPr="00AA415E" w:rsidRDefault="00F83008" w:rsidP="001041A9">
      <w:pPr>
        <w:spacing w:after="0" w:line="259" w:lineRule="auto"/>
        <w:ind w:left="0" w:firstLine="0"/>
        <w:jc w:val="left"/>
        <w:rPr>
          <w:sz w:val="16"/>
          <w:szCs w:val="16"/>
        </w:rPr>
      </w:pPr>
      <w:r w:rsidRPr="00A857BD">
        <w:t xml:space="preserve"> </w:t>
      </w:r>
    </w:p>
    <w:p w14:paraId="0B4BFF6F" w14:textId="381B4100" w:rsidR="00043BFA" w:rsidRDefault="00F83008" w:rsidP="001041A9">
      <w:pPr>
        <w:pStyle w:val="Heading3"/>
        <w:spacing w:after="0"/>
        <w:ind w:left="62"/>
      </w:pPr>
      <w:r w:rsidRPr="00A857BD">
        <w:t>5.45</w:t>
      </w:r>
      <w:r w:rsidRPr="00A857BD">
        <w:rPr>
          <w:rFonts w:ascii="Arial" w:eastAsia="Arial" w:hAnsi="Arial" w:cs="Arial"/>
        </w:rPr>
        <w:t xml:space="preserve"> </w:t>
      </w:r>
      <w:r w:rsidRPr="00A857BD">
        <w:t xml:space="preserve">Work equipment  </w:t>
      </w:r>
    </w:p>
    <w:p w14:paraId="08995F64" w14:textId="77777777" w:rsidR="00AA415E" w:rsidRPr="00AA415E" w:rsidRDefault="00AA415E" w:rsidP="00AA415E">
      <w:pPr>
        <w:rPr>
          <w:sz w:val="16"/>
          <w:szCs w:val="16"/>
        </w:rPr>
      </w:pPr>
    </w:p>
    <w:p w14:paraId="7D9308AE" w14:textId="77777777" w:rsidR="00043BFA" w:rsidRPr="00A857BD" w:rsidRDefault="00F83008" w:rsidP="001041A9">
      <w:pPr>
        <w:spacing w:after="0"/>
        <w:ind w:left="-5" w:right="1"/>
        <w:rPr>
          <w:b/>
        </w:rPr>
      </w:pPr>
      <w:r w:rsidRPr="00A857BD">
        <w:t>Any equipment used at work must be suitable for the purpose for which it will be used and only used for the purpose for which it has been designed. Equipment will be maintained in a safe condition and taken out of use if it becomes defective. People using equipment should be provided with training that is commensurate with the equipment being used.</w:t>
      </w:r>
      <w:r w:rsidRPr="00A857BD">
        <w:rPr>
          <w:b/>
        </w:rPr>
        <w:t xml:space="preserve"> </w:t>
      </w:r>
    </w:p>
    <w:p w14:paraId="0CC106BB" w14:textId="77777777" w:rsidR="00B01C1C" w:rsidRPr="00A857BD" w:rsidRDefault="00B01C1C">
      <w:pPr>
        <w:ind w:left="-5" w:right="1"/>
      </w:pPr>
    </w:p>
    <w:p w14:paraId="642BEFCD" w14:textId="77777777" w:rsidR="00B01C1C" w:rsidRPr="00A857BD" w:rsidRDefault="00B01C1C" w:rsidP="00B01C1C">
      <w:pPr>
        <w:pStyle w:val="Heading2"/>
        <w:jc w:val="both"/>
        <w:rPr>
          <w:b w:val="0"/>
          <w:sz w:val="24"/>
          <w:szCs w:val="24"/>
        </w:rPr>
      </w:pPr>
      <w:r w:rsidRPr="00A857BD">
        <w:rPr>
          <w:b w:val="0"/>
          <w:sz w:val="24"/>
          <w:szCs w:val="24"/>
        </w:rPr>
        <w:t>Risk assessments will be undertaken as appropriate when tasks/activities involve using work equipment.</w:t>
      </w:r>
    </w:p>
    <w:p w14:paraId="049B6A56" w14:textId="77777777" w:rsidR="00B01C1C" w:rsidRPr="00AA415E" w:rsidRDefault="00B01C1C" w:rsidP="00B01C1C">
      <w:pPr>
        <w:pStyle w:val="Heading2"/>
        <w:rPr>
          <w:b w:val="0"/>
          <w:sz w:val="16"/>
          <w:szCs w:val="16"/>
        </w:rPr>
      </w:pPr>
    </w:p>
    <w:p w14:paraId="594B1711" w14:textId="77777777" w:rsidR="00B01C1C" w:rsidRPr="00A857BD" w:rsidRDefault="00B01C1C" w:rsidP="008E462B">
      <w:pPr>
        <w:pStyle w:val="Heading2"/>
        <w:jc w:val="both"/>
      </w:pPr>
      <w:r w:rsidRPr="00A857BD">
        <w:rPr>
          <w:b w:val="0"/>
          <w:sz w:val="24"/>
          <w:szCs w:val="24"/>
        </w:rPr>
        <w:t>Students will be supervised when using equipment.</w:t>
      </w:r>
    </w:p>
    <w:p w14:paraId="30C0DF5D" w14:textId="77777777" w:rsidR="00043BFA" w:rsidRPr="00AA415E" w:rsidRDefault="00F83008">
      <w:pPr>
        <w:spacing w:after="13" w:line="259" w:lineRule="auto"/>
        <w:ind w:left="0" w:firstLine="0"/>
        <w:jc w:val="left"/>
        <w:rPr>
          <w:sz w:val="16"/>
          <w:szCs w:val="16"/>
        </w:rPr>
      </w:pPr>
      <w:r w:rsidRPr="00A857BD">
        <w:rPr>
          <w:b/>
        </w:rPr>
        <w:t xml:space="preserve"> </w:t>
      </w:r>
    </w:p>
    <w:p w14:paraId="7245B3BF" w14:textId="144EAB49" w:rsidR="00043BFA" w:rsidRDefault="00F83008" w:rsidP="00AA415E">
      <w:pPr>
        <w:pStyle w:val="Heading3"/>
        <w:spacing w:after="0"/>
        <w:ind w:left="62"/>
        <w:rPr>
          <w:sz w:val="22"/>
        </w:rPr>
      </w:pPr>
      <w:r w:rsidRPr="00A857BD">
        <w:t>5.46</w:t>
      </w:r>
      <w:r w:rsidRPr="00A857BD">
        <w:rPr>
          <w:rFonts w:ascii="Arial" w:eastAsia="Arial" w:hAnsi="Arial" w:cs="Arial"/>
        </w:rPr>
        <w:t xml:space="preserve"> </w:t>
      </w:r>
      <w:r w:rsidRPr="00A857BD">
        <w:t xml:space="preserve">Work experience for </w:t>
      </w:r>
      <w:r w:rsidR="00AA415E">
        <w:t>S</w:t>
      </w:r>
      <w:r w:rsidRPr="00A857BD">
        <w:t xml:space="preserve">tudents and </w:t>
      </w:r>
      <w:r w:rsidR="00AA415E">
        <w:t>Y</w:t>
      </w:r>
      <w:r w:rsidRPr="00A857BD">
        <w:t xml:space="preserve">oung </w:t>
      </w:r>
      <w:r w:rsidR="00AA415E">
        <w:t>P</w:t>
      </w:r>
      <w:r w:rsidRPr="00A857BD">
        <w:t xml:space="preserve">erson </w:t>
      </w:r>
      <w:r w:rsidR="00AA415E">
        <w:t>S</w:t>
      </w:r>
      <w:r w:rsidRPr="00A857BD">
        <w:t>afety</w:t>
      </w:r>
      <w:r w:rsidRPr="00A857BD">
        <w:rPr>
          <w:sz w:val="22"/>
        </w:rPr>
        <w:t xml:space="preserve"> </w:t>
      </w:r>
    </w:p>
    <w:p w14:paraId="290DC89E" w14:textId="77777777" w:rsidR="00AA415E" w:rsidRPr="00AA415E" w:rsidRDefault="00AA415E" w:rsidP="00AA415E">
      <w:pPr>
        <w:rPr>
          <w:sz w:val="16"/>
          <w:szCs w:val="16"/>
        </w:rPr>
      </w:pPr>
    </w:p>
    <w:p w14:paraId="770D92BB" w14:textId="7894648F" w:rsidR="00111564" w:rsidRDefault="00111564" w:rsidP="00AA415E">
      <w:pPr>
        <w:spacing w:after="0"/>
      </w:pPr>
      <w:r w:rsidRPr="00A857BD">
        <w:t>Appropriate checks will be made to ensure that the organisation to which a student is sent complies with health and safety requirements.  Only once these checks have been carried out will the young person be allowed to attend the work experience place</w:t>
      </w:r>
      <w:r w:rsidR="008E462B" w:rsidRPr="00A857BD">
        <w:t>.</w:t>
      </w:r>
    </w:p>
    <w:p w14:paraId="6FE2CAEA" w14:textId="77777777" w:rsidR="00AA415E" w:rsidRPr="00AA415E" w:rsidRDefault="00AA415E" w:rsidP="00AA415E">
      <w:pPr>
        <w:spacing w:after="0"/>
        <w:rPr>
          <w:sz w:val="16"/>
          <w:szCs w:val="16"/>
        </w:rPr>
      </w:pPr>
    </w:p>
    <w:p w14:paraId="5EC302F2" w14:textId="77777777" w:rsidR="00043BFA" w:rsidRPr="00A857BD" w:rsidRDefault="00111564" w:rsidP="00111564">
      <w:pPr>
        <w:spacing w:after="0" w:line="276" w:lineRule="auto"/>
        <w:ind w:left="0" w:firstLine="0"/>
        <w:jc w:val="left"/>
      </w:pPr>
      <w:r w:rsidRPr="00A857BD">
        <w:t xml:space="preserve">The work experience employer form identifies any </w:t>
      </w:r>
      <w:r w:rsidR="00F83008" w:rsidRPr="00A857BD">
        <w:t>risks that may be encountered</w:t>
      </w:r>
      <w:r w:rsidRPr="00A857BD">
        <w:t xml:space="preserve"> and ensures</w:t>
      </w:r>
      <w:r w:rsidR="00F83008" w:rsidRPr="00A857BD">
        <w:t xml:space="preserve"> </w:t>
      </w:r>
      <w:r w:rsidRPr="00A857BD">
        <w:t xml:space="preserve">that </w:t>
      </w:r>
      <w:r w:rsidR="00F83008" w:rsidRPr="00A857BD">
        <w:t xml:space="preserve">the organisation to which a student is sent complies with health and safety requirements. Young persons must be considered as being at greater risk than adults due to their age and maturity. </w:t>
      </w:r>
    </w:p>
    <w:p w14:paraId="7A54F738" w14:textId="77777777" w:rsidR="00111564" w:rsidRPr="00AA415E" w:rsidRDefault="00111564" w:rsidP="00111564">
      <w:pPr>
        <w:spacing w:after="0" w:line="276" w:lineRule="auto"/>
        <w:ind w:left="0" w:firstLine="0"/>
        <w:jc w:val="left"/>
        <w:rPr>
          <w:sz w:val="16"/>
          <w:szCs w:val="16"/>
        </w:rPr>
      </w:pPr>
    </w:p>
    <w:p w14:paraId="289D2278" w14:textId="11EC8F49" w:rsidR="00043BFA" w:rsidRDefault="00F83008" w:rsidP="00AA415E">
      <w:pPr>
        <w:pStyle w:val="Heading3"/>
        <w:spacing w:after="0"/>
        <w:ind w:left="62"/>
      </w:pPr>
      <w:r w:rsidRPr="00A857BD">
        <w:t>5.47</w:t>
      </w:r>
      <w:r w:rsidRPr="00A857BD">
        <w:rPr>
          <w:rFonts w:ascii="Arial" w:eastAsia="Arial" w:hAnsi="Arial" w:cs="Arial"/>
        </w:rPr>
        <w:t xml:space="preserve"> </w:t>
      </w:r>
      <w:r w:rsidRPr="00A857BD">
        <w:t xml:space="preserve">Work </w:t>
      </w:r>
      <w:r w:rsidR="00AA415E">
        <w:t>R</w:t>
      </w:r>
      <w:r w:rsidRPr="00A857BD">
        <w:t xml:space="preserve">elated </w:t>
      </w:r>
      <w:r w:rsidR="00AA415E">
        <w:t>V</w:t>
      </w:r>
      <w:r w:rsidRPr="00A857BD">
        <w:t xml:space="preserve">iolence </w:t>
      </w:r>
    </w:p>
    <w:p w14:paraId="3B4199EB" w14:textId="77777777" w:rsidR="00AA415E" w:rsidRPr="00AA415E" w:rsidRDefault="00AA415E" w:rsidP="00AA415E">
      <w:pPr>
        <w:rPr>
          <w:sz w:val="16"/>
          <w:szCs w:val="16"/>
        </w:rPr>
      </w:pPr>
    </w:p>
    <w:p w14:paraId="2F402AA4" w14:textId="77777777" w:rsidR="00745CF1" w:rsidRPr="00A857BD" w:rsidRDefault="00111564" w:rsidP="00AA415E">
      <w:pPr>
        <w:spacing w:after="0" w:line="276" w:lineRule="auto"/>
        <w:ind w:left="0" w:firstLine="0"/>
        <w:jc w:val="left"/>
      </w:pPr>
      <w:r w:rsidRPr="00A857BD">
        <w:t xml:space="preserve">The school has a </w:t>
      </w:r>
      <w:r w:rsidR="00745CF1" w:rsidRPr="00A857BD">
        <w:t>zero-violence</w:t>
      </w:r>
      <w:r w:rsidRPr="00A857BD">
        <w:t xml:space="preserve"> policy and </w:t>
      </w:r>
      <w:r w:rsidR="00745CF1" w:rsidRPr="00A857BD">
        <w:t xml:space="preserve">any incidents of violence will be will be taken seriously and individually recorded, investigated and assessed. </w:t>
      </w:r>
    </w:p>
    <w:p w14:paraId="4BB08F46" w14:textId="77777777" w:rsidR="00111564" w:rsidRPr="00AA415E" w:rsidRDefault="00111564" w:rsidP="00AA415E">
      <w:pPr>
        <w:spacing w:after="0"/>
        <w:rPr>
          <w:sz w:val="16"/>
          <w:szCs w:val="16"/>
        </w:rPr>
      </w:pPr>
    </w:p>
    <w:p w14:paraId="4F754506" w14:textId="77777777" w:rsidR="00111564" w:rsidRPr="00A857BD" w:rsidRDefault="00111564" w:rsidP="00AA415E">
      <w:pPr>
        <w:spacing w:after="0"/>
      </w:pPr>
      <w:r w:rsidRPr="00A857BD">
        <w:lastRenderedPageBreak/>
        <w:t xml:space="preserve">An incident will be violent if the victim perceives it to have been, and this can range from verbal insults and verbal abuse to threats with a weapon and/or physical assault. All incident must be reported immediately to SLT and a CF50a </w:t>
      </w:r>
      <w:r w:rsidR="00745CF1" w:rsidRPr="00A857BD">
        <w:t xml:space="preserve">should be </w:t>
      </w:r>
      <w:r w:rsidRPr="00A857BD">
        <w:t>completed by any staff involved in the incident.</w:t>
      </w:r>
    </w:p>
    <w:p w14:paraId="60E5D3CA" w14:textId="77777777" w:rsidR="00111564" w:rsidRPr="00AA415E" w:rsidRDefault="00111564" w:rsidP="00AA415E">
      <w:pPr>
        <w:spacing w:after="0"/>
        <w:rPr>
          <w:sz w:val="16"/>
          <w:szCs w:val="16"/>
        </w:rPr>
      </w:pPr>
    </w:p>
    <w:p w14:paraId="6BFAD9B3" w14:textId="77777777" w:rsidR="00111564" w:rsidRPr="00A857BD" w:rsidRDefault="00111564" w:rsidP="00AA415E">
      <w:pPr>
        <w:spacing w:after="0"/>
      </w:pPr>
      <w:r w:rsidRPr="00A857BD">
        <w:t>The school follows guidance from the LCC Health &amp; Safety Handbook to deal with occurrences.</w:t>
      </w:r>
    </w:p>
    <w:p w14:paraId="117EA8C2" w14:textId="77777777" w:rsidR="00F40C67" w:rsidRPr="00AA415E" w:rsidRDefault="00F40C67" w:rsidP="00AA415E">
      <w:pPr>
        <w:spacing w:after="0"/>
        <w:rPr>
          <w:sz w:val="16"/>
          <w:szCs w:val="16"/>
        </w:rPr>
      </w:pPr>
    </w:p>
    <w:p w14:paraId="431CD05A" w14:textId="77777777" w:rsidR="00F40C67" w:rsidRPr="00A857BD" w:rsidRDefault="00F40C67" w:rsidP="00AA415E">
      <w:pPr>
        <w:pStyle w:val="Heading2"/>
        <w:jc w:val="both"/>
        <w:rPr>
          <w:sz w:val="24"/>
          <w:szCs w:val="24"/>
        </w:rPr>
      </w:pPr>
      <w:r w:rsidRPr="00A857BD">
        <w:rPr>
          <w:sz w:val="24"/>
          <w:szCs w:val="24"/>
        </w:rPr>
        <w:t xml:space="preserve">5.48 Work at Heights </w:t>
      </w:r>
    </w:p>
    <w:p w14:paraId="4371D72D" w14:textId="77777777" w:rsidR="00F40C67" w:rsidRPr="00AA415E" w:rsidRDefault="00F40C67" w:rsidP="00AA415E">
      <w:pPr>
        <w:spacing w:after="0"/>
        <w:rPr>
          <w:b/>
          <w:sz w:val="16"/>
          <w:szCs w:val="16"/>
        </w:rPr>
      </w:pPr>
    </w:p>
    <w:p w14:paraId="0158A1F5" w14:textId="77777777" w:rsidR="00F40C67" w:rsidRPr="00A857BD" w:rsidRDefault="00F40C67" w:rsidP="00AA415E">
      <w:pPr>
        <w:spacing w:after="0"/>
      </w:pPr>
      <w:r w:rsidRPr="00A857BD">
        <w:t xml:space="preserve">Staff must only work at height if using suitable and sufficient access equipment and after having had the required training. Please see the relevant section of this policy for the work being </w:t>
      </w:r>
      <w:r w:rsidR="003807A8" w:rsidRPr="00A857BD">
        <w:t>undertaken.</w:t>
      </w:r>
    </w:p>
    <w:p w14:paraId="4049E7DB" w14:textId="77777777" w:rsidR="00043BFA" w:rsidRPr="00AA415E" w:rsidRDefault="00F83008">
      <w:pPr>
        <w:spacing w:after="13" w:line="259" w:lineRule="auto"/>
        <w:ind w:left="0" w:firstLine="0"/>
        <w:jc w:val="left"/>
        <w:rPr>
          <w:sz w:val="16"/>
          <w:szCs w:val="16"/>
        </w:rPr>
      </w:pPr>
      <w:r w:rsidRPr="00A857BD">
        <w:t xml:space="preserve"> </w:t>
      </w:r>
    </w:p>
    <w:p w14:paraId="6E508AB5" w14:textId="6E332041" w:rsidR="00043BFA" w:rsidRDefault="00F83008" w:rsidP="00AA415E">
      <w:pPr>
        <w:pStyle w:val="Heading3"/>
        <w:spacing w:after="0"/>
        <w:ind w:left="62"/>
        <w:rPr>
          <w:sz w:val="22"/>
        </w:rPr>
      </w:pPr>
      <w:r w:rsidRPr="00A857BD">
        <w:t>5.4</w:t>
      </w:r>
      <w:r w:rsidR="003807A8" w:rsidRPr="00A857BD">
        <w:t>9</w:t>
      </w:r>
      <w:r w:rsidRPr="00A857BD">
        <w:rPr>
          <w:rFonts w:ascii="Arial" w:eastAsia="Arial" w:hAnsi="Arial" w:cs="Arial"/>
        </w:rPr>
        <w:t xml:space="preserve"> </w:t>
      </w:r>
      <w:r w:rsidRPr="00A857BD">
        <w:t>Infectious diseases (virus outbreaks / Pandemics)</w:t>
      </w:r>
      <w:r w:rsidRPr="00A857BD">
        <w:rPr>
          <w:sz w:val="22"/>
        </w:rPr>
        <w:t xml:space="preserve"> </w:t>
      </w:r>
    </w:p>
    <w:p w14:paraId="3A695294" w14:textId="77777777" w:rsidR="00AA415E" w:rsidRPr="00AA415E" w:rsidRDefault="00AA415E" w:rsidP="00AA415E">
      <w:pPr>
        <w:rPr>
          <w:sz w:val="16"/>
          <w:szCs w:val="16"/>
        </w:rPr>
      </w:pPr>
    </w:p>
    <w:p w14:paraId="22E6385E" w14:textId="77777777" w:rsidR="00745CF1" w:rsidRPr="00A857BD" w:rsidRDefault="00745CF1" w:rsidP="00AA415E">
      <w:pPr>
        <w:spacing w:after="0" w:line="276" w:lineRule="auto"/>
        <w:ind w:left="0" w:firstLine="0"/>
        <w:jc w:val="left"/>
      </w:pPr>
      <w:r w:rsidRPr="00A857BD">
        <w:t xml:space="preserve">Robust infectious disease control principles will be applied across all work activities and across the wide range of educational activities delivered in line with an Infection Control Risk Assessment. </w:t>
      </w:r>
    </w:p>
    <w:p w14:paraId="750D364D" w14:textId="77777777" w:rsidR="00745CF1" w:rsidRPr="00AA415E" w:rsidRDefault="00745CF1">
      <w:pPr>
        <w:spacing w:after="0" w:line="276" w:lineRule="auto"/>
        <w:ind w:left="0" w:firstLine="0"/>
        <w:jc w:val="left"/>
        <w:rPr>
          <w:sz w:val="16"/>
          <w:szCs w:val="16"/>
        </w:rPr>
      </w:pPr>
    </w:p>
    <w:p w14:paraId="16E9251B" w14:textId="77777777" w:rsidR="00745CF1" w:rsidRPr="00A857BD" w:rsidRDefault="00F83008">
      <w:pPr>
        <w:spacing w:after="0" w:line="276" w:lineRule="auto"/>
        <w:ind w:left="0" w:firstLine="0"/>
        <w:jc w:val="left"/>
      </w:pPr>
      <w:r w:rsidRPr="00A857BD">
        <w:t>In response to community-wide infectious diseases and viruses</w:t>
      </w:r>
      <w:r w:rsidR="00745CF1" w:rsidRPr="00A857BD">
        <w:t>, t</w:t>
      </w:r>
      <w:r w:rsidRPr="00A857BD">
        <w:t xml:space="preserve">he school will follow a systematic approach to the identification of risks, the introduction of appropriate control measures and the allocation of resources in line with any current or additional government guidelines. </w:t>
      </w:r>
    </w:p>
    <w:p w14:paraId="09413D7A" w14:textId="77777777" w:rsidR="00522FB0" w:rsidRPr="00AA415E" w:rsidRDefault="00522FB0">
      <w:pPr>
        <w:spacing w:after="0" w:line="276" w:lineRule="auto"/>
        <w:ind w:left="0" w:firstLine="0"/>
        <w:jc w:val="left"/>
        <w:rPr>
          <w:sz w:val="16"/>
          <w:szCs w:val="16"/>
        </w:rPr>
      </w:pPr>
    </w:p>
    <w:p w14:paraId="26E01B6F" w14:textId="77777777" w:rsidR="00745CF1" w:rsidRPr="00A857BD" w:rsidRDefault="00745CF1">
      <w:pPr>
        <w:spacing w:after="0" w:line="276" w:lineRule="auto"/>
        <w:ind w:left="0" w:firstLine="0"/>
        <w:jc w:val="left"/>
      </w:pPr>
      <w:r w:rsidRPr="00A857BD">
        <w:t xml:space="preserve">If a Pandemic is declared, Wetherby High School will work with the Local Authority. Department of Education and Public Health England to ensure appropriate measures are in place to maintain the safety of staff, students and visitors to school. </w:t>
      </w:r>
    </w:p>
    <w:p w14:paraId="7E8927F2" w14:textId="77777777" w:rsidR="00745CF1" w:rsidRPr="00AA415E" w:rsidRDefault="00745CF1">
      <w:pPr>
        <w:spacing w:after="0" w:line="276" w:lineRule="auto"/>
        <w:ind w:left="0" w:firstLine="0"/>
        <w:jc w:val="left"/>
        <w:rPr>
          <w:sz w:val="16"/>
          <w:szCs w:val="16"/>
        </w:rPr>
      </w:pPr>
    </w:p>
    <w:p w14:paraId="6ECE58B6" w14:textId="0EF9951F" w:rsidR="002B0D17" w:rsidRDefault="00745CF1">
      <w:pPr>
        <w:spacing w:after="0" w:line="276" w:lineRule="auto"/>
        <w:ind w:left="0" w:firstLine="0"/>
        <w:jc w:val="left"/>
      </w:pPr>
      <w:r w:rsidRPr="00A857BD">
        <w:t xml:space="preserve">We will aim to: </w:t>
      </w:r>
    </w:p>
    <w:p w14:paraId="17DA8E45" w14:textId="77777777" w:rsidR="00AA415E" w:rsidRPr="00AA415E" w:rsidRDefault="00AA415E">
      <w:pPr>
        <w:spacing w:after="0" w:line="276" w:lineRule="auto"/>
        <w:ind w:left="0" w:firstLine="0"/>
        <w:jc w:val="left"/>
        <w:rPr>
          <w:sz w:val="16"/>
          <w:szCs w:val="16"/>
        </w:rPr>
      </w:pPr>
    </w:p>
    <w:p w14:paraId="7D2E2A3C" w14:textId="77777777" w:rsidR="00745CF1" w:rsidRPr="00A857BD" w:rsidRDefault="00745CF1">
      <w:pPr>
        <w:spacing w:after="0" w:line="276" w:lineRule="auto"/>
        <w:ind w:left="0" w:firstLine="0"/>
        <w:jc w:val="left"/>
      </w:pPr>
      <w:r w:rsidRPr="00A857BD">
        <w:t xml:space="preserve">• Protect staff, students and visitors from risk of infection </w:t>
      </w:r>
    </w:p>
    <w:p w14:paraId="6F174431" w14:textId="77777777" w:rsidR="00745CF1" w:rsidRPr="00A857BD" w:rsidRDefault="00745CF1">
      <w:pPr>
        <w:spacing w:after="0" w:line="276" w:lineRule="auto"/>
        <w:ind w:left="0" w:firstLine="0"/>
        <w:jc w:val="left"/>
      </w:pPr>
      <w:r w:rsidRPr="00A857BD">
        <w:t xml:space="preserve">• Provide staff, students and visitors with a clean and hygienic workplace and office and appropriate PPE. </w:t>
      </w:r>
    </w:p>
    <w:p w14:paraId="6AA00A81" w14:textId="77777777" w:rsidR="00745CF1" w:rsidRPr="00A857BD" w:rsidRDefault="00745CF1">
      <w:pPr>
        <w:spacing w:after="0" w:line="276" w:lineRule="auto"/>
        <w:ind w:left="0" w:firstLine="0"/>
        <w:jc w:val="left"/>
      </w:pPr>
      <w:r w:rsidRPr="00A857BD">
        <w:t xml:space="preserve">• Provide staff, students and visitors with a building where they feel comfortable and not at risk of infection. </w:t>
      </w:r>
    </w:p>
    <w:p w14:paraId="18BFD6B3" w14:textId="77777777" w:rsidR="00745CF1" w:rsidRPr="00A857BD" w:rsidRDefault="00745CF1">
      <w:pPr>
        <w:spacing w:after="0" w:line="276" w:lineRule="auto"/>
        <w:ind w:left="0" w:firstLine="0"/>
        <w:jc w:val="left"/>
      </w:pPr>
      <w:r w:rsidRPr="00A857BD">
        <w:t xml:space="preserve">• Provide staff, students and visitors with advice about measures they should take to minimise risk. </w:t>
      </w:r>
    </w:p>
    <w:p w14:paraId="129C50B8" w14:textId="77777777" w:rsidR="00745CF1" w:rsidRPr="00A857BD" w:rsidRDefault="00745CF1">
      <w:pPr>
        <w:spacing w:after="0" w:line="276" w:lineRule="auto"/>
        <w:ind w:left="0" w:firstLine="0"/>
        <w:jc w:val="left"/>
      </w:pPr>
      <w:r w:rsidRPr="00A857BD">
        <w:t xml:space="preserve">The school will: </w:t>
      </w:r>
    </w:p>
    <w:p w14:paraId="11D16575" w14:textId="77777777" w:rsidR="00745CF1" w:rsidRPr="00A857BD" w:rsidRDefault="00745CF1">
      <w:pPr>
        <w:spacing w:after="0" w:line="276" w:lineRule="auto"/>
        <w:ind w:left="0" w:firstLine="0"/>
        <w:jc w:val="left"/>
      </w:pPr>
      <w:r w:rsidRPr="00A857BD">
        <w:t xml:space="preserve">• Carry out a general risk assessment detailing any control measures in place and review this if guidance changes. </w:t>
      </w:r>
    </w:p>
    <w:p w14:paraId="292DFF57" w14:textId="77777777" w:rsidR="00745CF1" w:rsidRPr="00A857BD" w:rsidRDefault="00745CF1">
      <w:pPr>
        <w:spacing w:after="0" w:line="276" w:lineRule="auto"/>
        <w:ind w:left="0" w:firstLine="0"/>
        <w:jc w:val="left"/>
      </w:pPr>
      <w:r w:rsidRPr="00A857BD">
        <w:t xml:space="preserve">• Carry out individual risk assessments as appropriate or update existing risk assessments where individuals are at significantly increased risk. </w:t>
      </w:r>
    </w:p>
    <w:p w14:paraId="64A96B2B" w14:textId="77777777" w:rsidR="00745CF1" w:rsidRPr="00A857BD" w:rsidRDefault="00745CF1">
      <w:pPr>
        <w:spacing w:after="0" w:line="276" w:lineRule="auto"/>
        <w:ind w:left="0" w:firstLine="0"/>
        <w:jc w:val="left"/>
      </w:pPr>
      <w:r w:rsidRPr="00A857BD">
        <w:lastRenderedPageBreak/>
        <w:t xml:space="preserve">• Develop appropriate and effective cleaning and hygiene procedures taking into account guidance on how the any infection is transmitted. </w:t>
      </w:r>
    </w:p>
    <w:p w14:paraId="52814429" w14:textId="77777777" w:rsidR="00745CF1" w:rsidRPr="00A857BD" w:rsidRDefault="00745CF1">
      <w:pPr>
        <w:spacing w:after="0" w:line="276" w:lineRule="auto"/>
        <w:ind w:left="0" w:firstLine="0"/>
        <w:jc w:val="left"/>
      </w:pPr>
      <w:r w:rsidRPr="00A857BD">
        <w:t xml:space="preserve">• Support students and staff to work or learn safely from home if this is required as a response to school closures. </w:t>
      </w:r>
    </w:p>
    <w:p w14:paraId="4420B62E" w14:textId="77777777" w:rsidR="00745CF1" w:rsidRPr="00A857BD" w:rsidRDefault="00745CF1">
      <w:pPr>
        <w:spacing w:after="0" w:line="276" w:lineRule="auto"/>
        <w:ind w:left="0" w:firstLine="0"/>
        <w:jc w:val="left"/>
      </w:pPr>
      <w:r w:rsidRPr="00A857BD">
        <w:t>• Work with PHE guidance to regarding our role in prevention or management of infection, including tracing contacts, testing and notifications.</w:t>
      </w:r>
    </w:p>
    <w:p w14:paraId="35F9E205" w14:textId="77777777" w:rsidR="00043BFA" w:rsidRPr="00AA415E" w:rsidRDefault="00F83008">
      <w:pPr>
        <w:spacing w:after="0" w:line="259" w:lineRule="auto"/>
        <w:ind w:left="0" w:firstLine="0"/>
        <w:jc w:val="left"/>
        <w:rPr>
          <w:sz w:val="16"/>
          <w:szCs w:val="16"/>
        </w:rPr>
      </w:pPr>
      <w:r w:rsidRPr="00A857BD">
        <w:rPr>
          <w:sz w:val="22"/>
        </w:rPr>
        <w:t xml:space="preserve"> </w:t>
      </w:r>
    </w:p>
    <w:p w14:paraId="4E60B574" w14:textId="0B33D83A" w:rsidR="00043BFA" w:rsidRDefault="00B81B05" w:rsidP="00AA415E">
      <w:pPr>
        <w:pStyle w:val="Heading3"/>
        <w:spacing w:after="0"/>
        <w:ind w:left="62"/>
        <w:rPr>
          <w:sz w:val="22"/>
        </w:rPr>
      </w:pPr>
      <w:r w:rsidRPr="00A857BD">
        <w:t>5.49</w:t>
      </w:r>
      <w:r w:rsidRPr="00A857BD">
        <w:rPr>
          <w:rFonts w:ascii="Arial" w:eastAsia="Arial" w:hAnsi="Arial" w:cs="Arial"/>
        </w:rPr>
        <w:t xml:space="preserve"> </w:t>
      </w:r>
      <w:r w:rsidRPr="00A857BD">
        <w:rPr>
          <w:sz w:val="22"/>
        </w:rPr>
        <w:t>Workplace</w:t>
      </w:r>
      <w:r w:rsidR="00F83008" w:rsidRPr="00A857BD">
        <w:t xml:space="preserve"> Health, Safety &amp; Welfare</w:t>
      </w:r>
      <w:r w:rsidR="00F83008" w:rsidRPr="00A857BD">
        <w:rPr>
          <w:sz w:val="22"/>
        </w:rPr>
        <w:t xml:space="preserve">  </w:t>
      </w:r>
    </w:p>
    <w:p w14:paraId="5EFAE40A" w14:textId="77777777" w:rsidR="00AA415E" w:rsidRPr="00AA415E" w:rsidRDefault="00AA415E" w:rsidP="00AA415E">
      <w:pPr>
        <w:rPr>
          <w:sz w:val="16"/>
          <w:szCs w:val="16"/>
        </w:rPr>
      </w:pPr>
    </w:p>
    <w:p w14:paraId="6F1E0299" w14:textId="77777777" w:rsidR="00745CF1" w:rsidRPr="00A857BD" w:rsidRDefault="00F83008" w:rsidP="00AA415E">
      <w:pPr>
        <w:spacing w:after="0"/>
        <w:ind w:left="-5" w:right="1"/>
      </w:pPr>
      <w:r w:rsidRPr="00A857BD">
        <w:t xml:space="preserve">Regulations outline the minimum standards that all workplaces should comply with to ensure the health, safety and welfare of staff. Wetherby High School is subject to additional Schools Premises regulations that go further than the regulations that affect other workplaces for certain issues, such as indoor temperature. Some parts of the Health, Safety and Welfare Regulations are also not applicable to school classrooms, such as the requirements for minimum working space. </w:t>
      </w:r>
    </w:p>
    <w:p w14:paraId="6D569127" w14:textId="77777777" w:rsidR="00745CF1" w:rsidRPr="00AA415E" w:rsidRDefault="00745CF1">
      <w:pPr>
        <w:ind w:left="-5" w:right="1"/>
        <w:rPr>
          <w:sz w:val="16"/>
          <w:szCs w:val="16"/>
        </w:rPr>
      </w:pPr>
    </w:p>
    <w:p w14:paraId="2D0B82D3" w14:textId="77777777" w:rsidR="00745CF1" w:rsidRPr="00A857BD" w:rsidRDefault="00F83008" w:rsidP="00A916EA">
      <w:pPr>
        <w:ind w:left="-5" w:right="1"/>
      </w:pPr>
      <w:r w:rsidRPr="00A857BD">
        <w:t xml:space="preserve">The majority of the regulations do, however, apply and are concerned with </w:t>
      </w:r>
      <w:r w:rsidR="00745CF1" w:rsidRPr="00A857BD">
        <w:t xml:space="preserve">a wide range of potential </w:t>
      </w:r>
      <w:r w:rsidRPr="00A857BD">
        <w:t>health issues</w:t>
      </w:r>
      <w:r w:rsidR="00745CF1" w:rsidRPr="00A857BD">
        <w:t>. In line with these regulations</w:t>
      </w:r>
      <w:r w:rsidR="00A916EA" w:rsidRPr="00A857BD">
        <w:t xml:space="preserve">, </w:t>
      </w:r>
      <w:r w:rsidR="005552C5" w:rsidRPr="00A857BD">
        <w:t>t</w:t>
      </w:r>
      <w:r w:rsidR="00745CF1" w:rsidRPr="00A857BD">
        <w:t xml:space="preserve">he school will endeavour to ensure suitable and sufficient lighting, waste removal and adequate ventilation; safety issues such as prevention of falls from height, management of traffic in and around the premises, provision of adequate flooring: safety of doors and gates; welfare issues such as the provision of a rest area for pregnant women and nursing mothers, suitable </w:t>
      </w:r>
      <w:r w:rsidR="00C94BD6" w:rsidRPr="00A857BD">
        <w:t>Site</w:t>
      </w:r>
      <w:r w:rsidR="00745CF1" w:rsidRPr="00A857BD">
        <w:t xml:space="preserve"> for changing clothing if required, provision of suitable drinking water and provision of suitable toilet </w:t>
      </w:r>
      <w:r w:rsidR="00C94BD6" w:rsidRPr="00A857BD">
        <w:t>Site</w:t>
      </w:r>
      <w:r w:rsidR="00745CF1" w:rsidRPr="00A857BD">
        <w:t xml:space="preserve">. </w:t>
      </w:r>
    </w:p>
    <w:p w14:paraId="2DA6A3A8" w14:textId="77777777" w:rsidR="00745CF1" w:rsidRPr="00AA415E" w:rsidRDefault="00745CF1" w:rsidP="00745CF1">
      <w:pPr>
        <w:rPr>
          <w:sz w:val="16"/>
          <w:szCs w:val="16"/>
        </w:rPr>
      </w:pPr>
    </w:p>
    <w:p w14:paraId="6CE1370D" w14:textId="77777777" w:rsidR="00745CF1" w:rsidRDefault="00745CF1" w:rsidP="00745CF1">
      <w:r w:rsidRPr="00A857BD">
        <w:t>We will ensure the school is well maintained taking in to account building and budget constraints.</w:t>
      </w:r>
      <w:r>
        <w:t xml:space="preserve"> </w:t>
      </w:r>
    </w:p>
    <w:p w14:paraId="1709D174" w14:textId="77777777" w:rsidR="00745CF1" w:rsidRDefault="00745CF1" w:rsidP="00745CF1"/>
    <w:p w14:paraId="6EB51FFC" w14:textId="77777777" w:rsidR="00745CF1" w:rsidRDefault="00745CF1" w:rsidP="00745CF1"/>
    <w:p w14:paraId="35990660" w14:textId="77777777" w:rsidR="005552C5" w:rsidRDefault="00745CF1" w:rsidP="00745CF1">
      <w:pPr>
        <w:rPr>
          <w:b/>
        </w:rPr>
      </w:pPr>
      <w:r>
        <w:rPr>
          <w:b/>
        </w:rPr>
        <w:tab/>
      </w:r>
    </w:p>
    <w:p w14:paraId="4A966638" w14:textId="77777777" w:rsidR="005552C5" w:rsidRDefault="005552C5">
      <w:pPr>
        <w:spacing w:after="160" w:line="259" w:lineRule="auto"/>
        <w:ind w:left="0" w:firstLine="0"/>
        <w:jc w:val="left"/>
        <w:rPr>
          <w:b/>
        </w:rPr>
      </w:pPr>
      <w:r>
        <w:rPr>
          <w:b/>
        </w:rPr>
        <w:br w:type="page"/>
      </w:r>
    </w:p>
    <w:p w14:paraId="06DC47EA" w14:textId="77777777" w:rsidR="00043BFA" w:rsidRPr="00522FB0" w:rsidRDefault="00F83008">
      <w:pPr>
        <w:ind w:left="-5" w:right="1"/>
        <w:rPr>
          <w:b/>
        </w:rPr>
      </w:pPr>
      <w:r w:rsidRPr="00522FB0">
        <w:rPr>
          <w:b/>
        </w:rPr>
        <w:lastRenderedPageBreak/>
        <w:t xml:space="preserve">Appendix 1: List of all LCC Policy Guidance Documents to support the Health &amp; Safety Policy for Schools.  </w:t>
      </w:r>
    </w:p>
    <w:p w14:paraId="4BBFA01E" w14:textId="77777777" w:rsidR="00043BFA" w:rsidRDefault="00F83008">
      <w:pPr>
        <w:spacing w:after="0" w:line="259" w:lineRule="auto"/>
        <w:ind w:left="0" w:firstLine="0"/>
        <w:jc w:val="left"/>
      </w:pPr>
      <w:r>
        <w:rPr>
          <w:sz w:val="22"/>
        </w:rPr>
        <w:t xml:space="preserve"> </w:t>
      </w:r>
    </w:p>
    <w:tbl>
      <w:tblPr>
        <w:tblStyle w:val="TableGrid"/>
        <w:tblW w:w="9016" w:type="dxa"/>
        <w:tblInd w:w="6" w:type="dxa"/>
        <w:tblCellMar>
          <w:top w:w="52" w:type="dxa"/>
          <w:left w:w="107" w:type="dxa"/>
          <w:right w:w="115" w:type="dxa"/>
        </w:tblCellMar>
        <w:tblLook w:val="04A0" w:firstRow="1" w:lastRow="0" w:firstColumn="1" w:lastColumn="0" w:noHBand="0" w:noVBand="1"/>
      </w:tblPr>
      <w:tblGrid>
        <w:gridCol w:w="1878"/>
        <w:gridCol w:w="7138"/>
      </w:tblGrid>
      <w:tr w:rsidR="00043BFA" w14:paraId="56BE94F6" w14:textId="77777777">
        <w:trPr>
          <w:trHeight w:val="300"/>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FFE599"/>
          </w:tcPr>
          <w:p w14:paraId="116E7D03" w14:textId="77777777" w:rsidR="00043BFA" w:rsidRDefault="00F83008">
            <w:pPr>
              <w:spacing w:after="0" w:line="259" w:lineRule="auto"/>
              <w:ind w:left="0" w:firstLine="0"/>
              <w:jc w:val="left"/>
            </w:pPr>
            <w:r>
              <w:rPr>
                <w:b/>
              </w:rPr>
              <w:t xml:space="preserve">Section 1 – Safety Management </w:t>
            </w:r>
          </w:p>
        </w:tc>
      </w:tr>
      <w:tr w:rsidR="00043BFA" w14:paraId="7608E007" w14:textId="77777777">
        <w:trPr>
          <w:trHeight w:val="304"/>
        </w:trPr>
        <w:tc>
          <w:tcPr>
            <w:tcW w:w="1878" w:type="dxa"/>
            <w:tcBorders>
              <w:top w:val="single" w:sz="4" w:space="0" w:color="000000"/>
              <w:left w:val="single" w:sz="4" w:space="0" w:color="000000"/>
              <w:bottom w:val="single" w:sz="4" w:space="0" w:color="000000"/>
              <w:right w:val="single" w:sz="4" w:space="0" w:color="000000"/>
            </w:tcBorders>
          </w:tcPr>
          <w:p w14:paraId="68657609" w14:textId="77777777" w:rsidR="00043BFA" w:rsidRDefault="00F83008">
            <w:pPr>
              <w:spacing w:after="0" w:line="259" w:lineRule="auto"/>
              <w:ind w:left="0" w:firstLine="0"/>
              <w:jc w:val="left"/>
            </w:pPr>
            <w:r>
              <w:t xml:space="preserve">PG101 </w:t>
            </w:r>
          </w:p>
        </w:tc>
        <w:tc>
          <w:tcPr>
            <w:tcW w:w="7138" w:type="dxa"/>
            <w:tcBorders>
              <w:top w:val="single" w:sz="4" w:space="0" w:color="000000"/>
              <w:left w:val="single" w:sz="4" w:space="0" w:color="000000"/>
              <w:bottom w:val="single" w:sz="4" w:space="0" w:color="000000"/>
              <w:right w:val="single" w:sz="4" w:space="0" w:color="000000"/>
            </w:tcBorders>
          </w:tcPr>
          <w:p w14:paraId="176E1ADA" w14:textId="77777777" w:rsidR="00043BFA" w:rsidRDefault="00F83008">
            <w:pPr>
              <w:spacing w:after="0" w:line="259" w:lineRule="auto"/>
              <w:ind w:left="1" w:firstLine="0"/>
              <w:jc w:val="left"/>
            </w:pPr>
            <w:r>
              <w:t xml:space="preserve">Safety Management System </w:t>
            </w:r>
          </w:p>
        </w:tc>
      </w:tr>
      <w:tr w:rsidR="00043BFA" w14:paraId="3942C866" w14:textId="77777777">
        <w:trPr>
          <w:trHeight w:val="302"/>
        </w:trPr>
        <w:tc>
          <w:tcPr>
            <w:tcW w:w="1878" w:type="dxa"/>
            <w:tcBorders>
              <w:top w:val="single" w:sz="4" w:space="0" w:color="000000"/>
              <w:left w:val="single" w:sz="4" w:space="0" w:color="000000"/>
              <w:bottom w:val="single" w:sz="4" w:space="0" w:color="000000"/>
              <w:right w:val="single" w:sz="4" w:space="0" w:color="000000"/>
            </w:tcBorders>
          </w:tcPr>
          <w:p w14:paraId="4D876DA5" w14:textId="77777777" w:rsidR="00043BFA" w:rsidRDefault="00F83008">
            <w:pPr>
              <w:spacing w:after="0" w:line="259" w:lineRule="auto"/>
              <w:ind w:left="0" w:firstLine="0"/>
              <w:jc w:val="left"/>
            </w:pPr>
            <w:r>
              <w:t xml:space="preserve">PG102 </w:t>
            </w:r>
          </w:p>
        </w:tc>
        <w:tc>
          <w:tcPr>
            <w:tcW w:w="7138" w:type="dxa"/>
            <w:tcBorders>
              <w:top w:val="single" w:sz="4" w:space="0" w:color="000000"/>
              <w:left w:val="single" w:sz="4" w:space="0" w:color="000000"/>
              <w:bottom w:val="single" w:sz="4" w:space="0" w:color="000000"/>
              <w:right w:val="single" w:sz="4" w:space="0" w:color="000000"/>
            </w:tcBorders>
          </w:tcPr>
          <w:p w14:paraId="5F862B94" w14:textId="77777777" w:rsidR="00043BFA" w:rsidRDefault="00F83008">
            <w:pPr>
              <w:spacing w:after="0" w:line="259" w:lineRule="auto"/>
              <w:ind w:left="1" w:firstLine="0"/>
              <w:jc w:val="left"/>
            </w:pPr>
            <w:r>
              <w:t xml:space="preserve">Risk Assessment </w:t>
            </w:r>
          </w:p>
        </w:tc>
      </w:tr>
      <w:tr w:rsidR="00043BFA" w14:paraId="6BD5E013" w14:textId="77777777">
        <w:trPr>
          <w:trHeight w:val="305"/>
        </w:trPr>
        <w:tc>
          <w:tcPr>
            <w:tcW w:w="1878" w:type="dxa"/>
            <w:tcBorders>
              <w:top w:val="single" w:sz="4" w:space="0" w:color="000000"/>
              <w:left w:val="single" w:sz="4" w:space="0" w:color="000000"/>
              <w:bottom w:val="single" w:sz="4" w:space="0" w:color="000000"/>
              <w:right w:val="single" w:sz="4" w:space="0" w:color="000000"/>
            </w:tcBorders>
          </w:tcPr>
          <w:p w14:paraId="520EBFA7" w14:textId="77777777" w:rsidR="00043BFA" w:rsidRDefault="00F83008">
            <w:pPr>
              <w:spacing w:after="0" w:line="259" w:lineRule="auto"/>
              <w:ind w:left="0" w:firstLine="0"/>
              <w:jc w:val="left"/>
            </w:pPr>
            <w:r>
              <w:t xml:space="preserve">PG103  </w:t>
            </w:r>
          </w:p>
        </w:tc>
        <w:tc>
          <w:tcPr>
            <w:tcW w:w="7138" w:type="dxa"/>
            <w:tcBorders>
              <w:top w:val="single" w:sz="4" w:space="0" w:color="000000"/>
              <w:left w:val="single" w:sz="4" w:space="0" w:color="000000"/>
              <w:bottom w:val="single" w:sz="4" w:space="0" w:color="000000"/>
              <w:right w:val="single" w:sz="4" w:space="0" w:color="000000"/>
            </w:tcBorders>
          </w:tcPr>
          <w:p w14:paraId="1ADB5844" w14:textId="77777777" w:rsidR="00043BFA" w:rsidRDefault="00F83008">
            <w:pPr>
              <w:spacing w:after="0" w:line="259" w:lineRule="auto"/>
              <w:ind w:left="1" w:firstLine="0"/>
              <w:jc w:val="left"/>
            </w:pPr>
            <w:r>
              <w:t xml:space="preserve">Accident &amp; Violent Incident Reporting and Investigation </w:t>
            </w:r>
          </w:p>
        </w:tc>
      </w:tr>
      <w:tr w:rsidR="00043BFA" w14:paraId="52CE82C8" w14:textId="77777777">
        <w:trPr>
          <w:trHeight w:val="302"/>
        </w:trPr>
        <w:tc>
          <w:tcPr>
            <w:tcW w:w="1878" w:type="dxa"/>
            <w:tcBorders>
              <w:top w:val="single" w:sz="4" w:space="0" w:color="000000"/>
              <w:left w:val="single" w:sz="4" w:space="0" w:color="000000"/>
              <w:bottom w:val="single" w:sz="4" w:space="0" w:color="000000"/>
              <w:right w:val="single" w:sz="4" w:space="0" w:color="000000"/>
            </w:tcBorders>
          </w:tcPr>
          <w:p w14:paraId="07021BA9" w14:textId="77777777" w:rsidR="00043BFA" w:rsidRDefault="00F83008">
            <w:pPr>
              <w:spacing w:after="0" w:line="259" w:lineRule="auto"/>
              <w:ind w:left="0" w:firstLine="0"/>
              <w:jc w:val="left"/>
            </w:pPr>
            <w:r>
              <w:t xml:space="preserve">PG105 </w:t>
            </w:r>
          </w:p>
        </w:tc>
        <w:tc>
          <w:tcPr>
            <w:tcW w:w="7138" w:type="dxa"/>
            <w:tcBorders>
              <w:top w:val="single" w:sz="4" w:space="0" w:color="000000"/>
              <w:left w:val="single" w:sz="4" w:space="0" w:color="000000"/>
              <w:bottom w:val="single" w:sz="4" w:space="0" w:color="000000"/>
              <w:right w:val="single" w:sz="4" w:space="0" w:color="000000"/>
            </w:tcBorders>
          </w:tcPr>
          <w:p w14:paraId="76EBE574" w14:textId="77777777" w:rsidR="00043BFA" w:rsidRDefault="00F83008">
            <w:pPr>
              <w:spacing w:after="0" w:line="259" w:lineRule="auto"/>
              <w:ind w:left="1" w:firstLine="0"/>
              <w:jc w:val="left"/>
            </w:pPr>
            <w:r>
              <w:t xml:space="preserve">Consultation with Employees </w:t>
            </w:r>
          </w:p>
        </w:tc>
      </w:tr>
      <w:tr w:rsidR="00043BFA" w14:paraId="6C867349" w14:textId="77777777">
        <w:trPr>
          <w:trHeight w:val="302"/>
        </w:trPr>
        <w:tc>
          <w:tcPr>
            <w:tcW w:w="1878" w:type="dxa"/>
            <w:tcBorders>
              <w:top w:val="single" w:sz="4" w:space="0" w:color="000000"/>
              <w:left w:val="single" w:sz="4" w:space="0" w:color="000000"/>
              <w:bottom w:val="single" w:sz="4" w:space="0" w:color="000000"/>
              <w:right w:val="single" w:sz="4" w:space="0" w:color="000000"/>
            </w:tcBorders>
          </w:tcPr>
          <w:p w14:paraId="577C255F" w14:textId="77777777" w:rsidR="00043BFA" w:rsidRDefault="00F83008">
            <w:pPr>
              <w:spacing w:after="0" w:line="259" w:lineRule="auto"/>
              <w:ind w:left="0" w:firstLine="0"/>
              <w:jc w:val="left"/>
            </w:pPr>
            <w:r>
              <w:t xml:space="preserve">PG106 </w:t>
            </w:r>
          </w:p>
        </w:tc>
        <w:tc>
          <w:tcPr>
            <w:tcW w:w="7138" w:type="dxa"/>
            <w:tcBorders>
              <w:top w:val="single" w:sz="4" w:space="0" w:color="000000"/>
              <w:left w:val="single" w:sz="4" w:space="0" w:color="000000"/>
              <w:bottom w:val="single" w:sz="4" w:space="0" w:color="000000"/>
              <w:right w:val="single" w:sz="4" w:space="0" w:color="000000"/>
            </w:tcBorders>
          </w:tcPr>
          <w:p w14:paraId="50B28ADF" w14:textId="77777777" w:rsidR="00043BFA" w:rsidRDefault="00F83008">
            <w:pPr>
              <w:spacing w:after="0" w:line="259" w:lineRule="auto"/>
              <w:ind w:left="1" w:firstLine="0"/>
              <w:jc w:val="left"/>
            </w:pPr>
            <w:r>
              <w:t xml:space="preserve">Guidance on the Selection &amp; Management of Contractors </w:t>
            </w:r>
          </w:p>
        </w:tc>
      </w:tr>
      <w:tr w:rsidR="00043BFA" w14:paraId="16518F98" w14:textId="77777777">
        <w:trPr>
          <w:trHeight w:val="302"/>
        </w:trPr>
        <w:tc>
          <w:tcPr>
            <w:tcW w:w="1878" w:type="dxa"/>
            <w:tcBorders>
              <w:top w:val="single" w:sz="4" w:space="0" w:color="000000"/>
              <w:left w:val="single" w:sz="4" w:space="0" w:color="000000"/>
              <w:bottom w:val="single" w:sz="4" w:space="0" w:color="000000"/>
              <w:right w:val="single" w:sz="4" w:space="0" w:color="000000"/>
            </w:tcBorders>
          </w:tcPr>
          <w:p w14:paraId="7D01B565" w14:textId="77777777" w:rsidR="00043BFA" w:rsidRDefault="00F83008">
            <w:pPr>
              <w:spacing w:after="0" w:line="259" w:lineRule="auto"/>
              <w:ind w:left="0" w:firstLine="0"/>
              <w:jc w:val="left"/>
            </w:pPr>
            <w:r>
              <w:t xml:space="preserve">PG108 </w:t>
            </w:r>
          </w:p>
        </w:tc>
        <w:tc>
          <w:tcPr>
            <w:tcW w:w="7138" w:type="dxa"/>
            <w:tcBorders>
              <w:top w:val="single" w:sz="4" w:space="0" w:color="000000"/>
              <w:left w:val="single" w:sz="4" w:space="0" w:color="000000"/>
              <w:bottom w:val="single" w:sz="4" w:space="0" w:color="000000"/>
              <w:right w:val="single" w:sz="4" w:space="0" w:color="000000"/>
            </w:tcBorders>
          </w:tcPr>
          <w:p w14:paraId="4598E9E3" w14:textId="77777777" w:rsidR="00043BFA" w:rsidRDefault="00F83008">
            <w:pPr>
              <w:spacing w:after="0" w:line="259" w:lineRule="auto"/>
              <w:ind w:left="1" w:firstLine="0"/>
              <w:jc w:val="left"/>
            </w:pPr>
            <w:r>
              <w:t xml:space="preserve">Monitoring of Health and Safety Processes </w:t>
            </w:r>
          </w:p>
        </w:tc>
      </w:tr>
      <w:tr w:rsidR="00043BFA" w14:paraId="72871D60" w14:textId="77777777">
        <w:trPr>
          <w:trHeight w:val="305"/>
        </w:trPr>
        <w:tc>
          <w:tcPr>
            <w:tcW w:w="1878" w:type="dxa"/>
            <w:tcBorders>
              <w:top w:val="single" w:sz="4" w:space="0" w:color="000000"/>
              <w:left w:val="single" w:sz="4" w:space="0" w:color="000000"/>
              <w:bottom w:val="single" w:sz="4" w:space="0" w:color="000000"/>
              <w:right w:val="single" w:sz="4" w:space="0" w:color="000000"/>
            </w:tcBorders>
          </w:tcPr>
          <w:p w14:paraId="51FE83CC" w14:textId="77777777" w:rsidR="00043BFA" w:rsidRDefault="00F83008">
            <w:pPr>
              <w:spacing w:after="0" w:line="259" w:lineRule="auto"/>
              <w:ind w:left="0" w:firstLine="0"/>
              <w:jc w:val="left"/>
            </w:pPr>
            <w:r>
              <w:t xml:space="preserve">PG110 </w:t>
            </w:r>
          </w:p>
        </w:tc>
        <w:tc>
          <w:tcPr>
            <w:tcW w:w="7138" w:type="dxa"/>
            <w:tcBorders>
              <w:top w:val="single" w:sz="4" w:space="0" w:color="000000"/>
              <w:left w:val="single" w:sz="4" w:space="0" w:color="000000"/>
              <w:bottom w:val="single" w:sz="4" w:space="0" w:color="000000"/>
              <w:right w:val="single" w:sz="4" w:space="0" w:color="000000"/>
            </w:tcBorders>
          </w:tcPr>
          <w:p w14:paraId="2C131130" w14:textId="77777777" w:rsidR="00043BFA" w:rsidRDefault="00F83008">
            <w:pPr>
              <w:spacing w:after="0" w:line="259" w:lineRule="auto"/>
              <w:ind w:left="1" w:firstLine="0"/>
              <w:jc w:val="left"/>
            </w:pPr>
            <w:r>
              <w:t xml:space="preserve">School Premises Inspections </w:t>
            </w:r>
          </w:p>
        </w:tc>
      </w:tr>
      <w:tr w:rsidR="00043BFA" w14:paraId="4D4C3410" w14:textId="77777777">
        <w:trPr>
          <w:trHeight w:val="302"/>
        </w:trPr>
        <w:tc>
          <w:tcPr>
            <w:tcW w:w="1878" w:type="dxa"/>
            <w:tcBorders>
              <w:top w:val="single" w:sz="4" w:space="0" w:color="000000"/>
              <w:left w:val="single" w:sz="4" w:space="0" w:color="000000"/>
              <w:bottom w:val="single" w:sz="4" w:space="0" w:color="000000"/>
              <w:right w:val="single" w:sz="4" w:space="0" w:color="000000"/>
            </w:tcBorders>
          </w:tcPr>
          <w:p w14:paraId="447EDBE5" w14:textId="77777777" w:rsidR="00043BFA" w:rsidRDefault="00F83008">
            <w:pPr>
              <w:spacing w:after="0" w:line="259" w:lineRule="auto"/>
              <w:ind w:left="0" w:firstLine="0"/>
              <w:jc w:val="left"/>
            </w:pPr>
            <w:r>
              <w:t xml:space="preserve">PG111 </w:t>
            </w:r>
          </w:p>
        </w:tc>
        <w:tc>
          <w:tcPr>
            <w:tcW w:w="7138" w:type="dxa"/>
            <w:tcBorders>
              <w:top w:val="single" w:sz="4" w:space="0" w:color="000000"/>
              <w:left w:val="single" w:sz="4" w:space="0" w:color="000000"/>
              <w:bottom w:val="single" w:sz="4" w:space="0" w:color="000000"/>
              <w:right w:val="single" w:sz="4" w:space="0" w:color="000000"/>
            </w:tcBorders>
          </w:tcPr>
          <w:p w14:paraId="51C6A8F2" w14:textId="77777777" w:rsidR="00043BFA" w:rsidRDefault="00F83008">
            <w:pPr>
              <w:spacing w:after="0" w:line="259" w:lineRule="auto"/>
              <w:ind w:left="1" w:firstLine="0"/>
              <w:jc w:val="left"/>
            </w:pPr>
            <w:r>
              <w:t xml:space="preserve">Personal Protective Equipment (PPE) </w:t>
            </w:r>
          </w:p>
        </w:tc>
      </w:tr>
      <w:tr w:rsidR="00043BFA" w14:paraId="762B9718" w14:textId="77777777">
        <w:trPr>
          <w:trHeight w:val="302"/>
        </w:trPr>
        <w:tc>
          <w:tcPr>
            <w:tcW w:w="1878" w:type="dxa"/>
            <w:tcBorders>
              <w:top w:val="single" w:sz="4" w:space="0" w:color="000000"/>
              <w:left w:val="single" w:sz="4" w:space="0" w:color="000000"/>
              <w:bottom w:val="single" w:sz="4" w:space="0" w:color="000000"/>
              <w:right w:val="single" w:sz="4" w:space="0" w:color="000000"/>
            </w:tcBorders>
          </w:tcPr>
          <w:p w14:paraId="7F763615" w14:textId="77777777" w:rsidR="00043BFA" w:rsidRDefault="00F83008">
            <w:pPr>
              <w:spacing w:after="0" w:line="259" w:lineRule="auto"/>
              <w:ind w:left="0" w:firstLine="0"/>
              <w:jc w:val="left"/>
            </w:pPr>
            <w:r>
              <w:t xml:space="preserve">PG112 </w:t>
            </w:r>
          </w:p>
        </w:tc>
        <w:tc>
          <w:tcPr>
            <w:tcW w:w="7138" w:type="dxa"/>
            <w:tcBorders>
              <w:top w:val="single" w:sz="4" w:space="0" w:color="000000"/>
              <w:left w:val="single" w:sz="4" w:space="0" w:color="000000"/>
              <w:bottom w:val="single" w:sz="4" w:space="0" w:color="000000"/>
              <w:right w:val="single" w:sz="4" w:space="0" w:color="000000"/>
            </w:tcBorders>
          </w:tcPr>
          <w:p w14:paraId="7505AF86" w14:textId="77777777" w:rsidR="00043BFA" w:rsidRDefault="00F83008">
            <w:pPr>
              <w:spacing w:after="0" w:line="259" w:lineRule="auto"/>
              <w:ind w:left="1" w:firstLine="0"/>
              <w:jc w:val="left"/>
            </w:pPr>
            <w:r>
              <w:t xml:space="preserve">Permit to Work  </w:t>
            </w:r>
          </w:p>
        </w:tc>
      </w:tr>
      <w:tr w:rsidR="00043BFA" w14:paraId="42F92F5B" w14:textId="77777777">
        <w:trPr>
          <w:trHeight w:val="305"/>
        </w:trPr>
        <w:tc>
          <w:tcPr>
            <w:tcW w:w="1878" w:type="dxa"/>
            <w:tcBorders>
              <w:top w:val="single" w:sz="4" w:space="0" w:color="000000"/>
              <w:left w:val="single" w:sz="4" w:space="0" w:color="000000"/>
              <w:bottom w:val="single" w:sz="4" w:space="0" w:color="000000"/>
              <w:right w:val="single" w:sz="4" w:space="0" w:color="000000"/>
            </w:tcBorders>
          </w:tcPr>
          <w:p w14:paraId="015077D2" w14:textId="77777777" w:rsidR="00043BFA" w:rsidRDefault="00F83008">
            <w:pPr>
              <w:spacing w:after="0" w:line="259" w:lineRule="auto"/>
              <w:ind w:left="0" w:firstLine="0"/>
              <w:jc w:val="left"/>
            </w:pPr>
            <w:r>
              <w:t xml:space="preserve">PG113 </w:t>
            </w:r>
          </w:p>
        </w:tc>
        <w:tc>
          <w:tcPr>
            <w:tcW w:w="7138" w:type="dxa"/>
            <w:tcBorders>
              <w:top w:val="single" w:sz="4" w:space="0" w:color="000000"/>
              <w:left w:val="single" w:sz="4" w:space="0" w:color="000000"/>
              <w:bottom w:val="single" w:sz="4" w:space="0" w:color="000000"/>
              <w:right w:val="single" w:sz="4" w:space="0" w:color="000000"/>
            </w:tcBorders>
          </w:tcPr>
          <w:p w14:paraId="07116FC3" w14:textId="77777777" w:rsidR="00043BFA" w:rsidRDefault="00F83008">
            <w:pPr>
              <w:spacing w:after="0" w:line="259" w:lineRule="auto"/>
              <w:ind w:left="1" w:firstLine="0"/>
              <w:jc w:val="left"/>
            </w:pPr>
            <w:r>
              <w:t xml:space="preserve">Training &amp; Record Keeping </w:t>
            </w:r>
          </w:p>
        </w:tc>
      </w:tr>
    </w:tbl>
    <w:p w14:paraId="6C9A9F25" w14:textId="77777777" w:rsidR="00043BFA" w:rsidRDefault="00F83008">
      <w:pPr>
        <w:spacing w:after="0" w:line="259" w:lineRule="auto"/>
        <w:ind w:left="0" w:firstLine="0"/>
        <w:jc w:val="left"/>
      </w:pPr>
      <w:r>
        <w:t xml:space="preserve"> </w:t>
      </w:r>
    </w:p>
    <w:tbl>
      <w:tblPr>
        <w:tblStyle w:val="TableGrid"/>
        <w:tblW w:w="9016" w:type="dxa"/>
        <w:tblInd w:w="6" w:type="dxa"/>
        <w:tblCellMar>
          <w:top w:w="52" w:type="dxa"/>
          <w:left w:w="107" w:type="dxa"/>
          <w:right w:w="115" w:type="dxa"/>
        </w:tblCellMar>
        <w:tblLook w:val="04A0" w:firstRow="1" w:lastRow="0" w:firstColumn="1" w:lastColumn="0" w:noHBand="0" w:noVBand="1"/>
      </w:tblPr>
      <w:tblGrid>
        <w:gridCol w:w="1883"/>
        <w:gridCol w:w="7133"/>
      </w:tblGrid>
      <w:tr w:rsidR="00043BFA" w14:paraId="3B00F325" w14:textId="77777777">
        <w:trPr>
          <w:trHeight w:val="300"/>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FFE599"/>
          </w:tcPr>
          <w:p w14:paraId="02D831F3" w14:textId="77777777" w:rsidR="00043BFA" w:rsidRDefault="00F83008">
            <w:pPr>
              <w:spacing w:after="0" w:line="259" w:lineRule="auto"/>
              <w:ind w:left="0" w:firstLine="0"/>
              <w:jc w:val="left"/>
            </w:pPr>
            <w:r>
              <w:rPr>
                <w:b/>
              </w:rPr>
              <w:t xml:space="preserve">Section 2 – Staff Safety </w:t>
            </w:r>
          </w:p>
        </w:tc>
      </w:tr>
      <w:tr w:rsidR="00043BFA" w14:paraId="32812861" w14:textId="77777777">
        <w:trPr>
          <w:trHeight w:val="304"/>
        </w:trPr>
        <w:tc>
          <w:tcPr>
            <w:tcW w:w="1883" w:type="dxa"/>
            <w:tcBorders>
              <w:top w:val="single" w:sz="4" w:space="0" w:color="000000"/>
              <w:left w:val="single" w:sz="4" w:space="0" w:color="000000"/>
              <w:bottom w:val="single" w:sz="4" w:space="0" w:color="000000"/>
              <w:right w:val="single" w:sz="4" w:space="0" w:color="000000"/>
            </w:tcBorders>
          </w:tcPr>
          <w:p w14:paraId="2E7CB14E" w14:textId="77777777" w:rsidR="00043BFA" w:rsidRDefault="00F83008">
            <w:pPr>
              <w:spacing w:after="0" w:line="259" w:lineRule="auto"/>
              <w:ind w:left="0" w:firstLine="0"/>
              <w:jc w:val="left"/>
            </w:pPr>
            <w:r>
              <w:t xml:space="preserve">PG201 </w:t>
            </w:r>
          </w:p>
        </w:tc>
        <w:tc>
          <w:tcPr>
            <w:tcW w:w="7133" w:type="dxa"/>
            <w:tcBorders>
              <w:top w:val="single" w:sz="4" w:space="0" w:color="000000"/>
              <w:left w:val="single" w:sz="4" w:space="0" w:color="000000"/>
              <w:bottom w:val="single" w:sz="4" w:space="0" w:color="000000"/>
              <w:right w:val="single" w:sz="4" w:space="0" w:color="000000"/>
            </w:tcBorders>
          </w:tcPr>
          <w:p w14:paraId="00AAC62C" w14:textId="77777777" w:rsidR="00043BFA" w:rsidRDefault="00F83008">
            <w:pPr>
              <w:spacing w:after="0" w:line="259" w:lineRule="auto"/>
              <w:ind w:left="1" w:firstLine="0"/>
              <w:jc w:val="left"/>
            </w:pPr>
            <w:r>
              <w:t xml:space="preserve">Display Screen Equipment (DSE) </w:t>
            </w:r>
          </w:p>
        </w:tc>
      </w:tr>
      <w:tr w:rsidR="00043BFA" w14:paraId="3D9B58D3" w14:textId="77777777">
        <w:trPr>
          <w:trHeight w:val="302"/>
        </w:trPr>
        <w:tc>
          <w:tcPr>
            <w:tcW w:w="1883" w:type="dxa"/>
            <w:tcBorders>
              <w:top w:val="single" w:sz="4" w:space="0" w:color="000000"/>
              <w:left w:val="single" w:sz="4" w:space="0" w:color="000000"/>
              <w:bottom w:val="single" w:sz="4" w:space="0" w:color="000000"/>
              <w:right w:val="single" w:sz="4" w:space="0" w:color="000000"/>
            </w:tcBorders>
          </w:tcPr>
          <w:p w14:paraId="1FF6D307" w14:textId="77777777" w:rsidR="00043BFA" w:rsidRDefault="00F83008">
            <w:pPr>
              <w:spacing w:after="0" w:line="259" w:lineRule="auto"/>
              <w:ind w:left="0" w:firstLine="0"/>
              <w:jc w:val="left"/>
            </w:pPr>
            <w:r>
              <w:t xml:space="preserve">PG202 </w:t>
            </w:r>
          </w:p>
        </w:tc>
        <w:tc>
          <w:tcPr>
            <w:tcW w:w="7133" w:type="dxa"/>
            <w:tcBorders>
              <w:top w:val="single" w:sz="4" w:space="0" w:color="000000"/>
              <w:left w:val="single" w:sz="4" w:space="0" w:color="000000"/>
              <w:bottom w:val="single" w:sz="4" w:space="0" w:color="000000"/>
              <w:right w:val="single" w:sz="4" w:space="0" w:color="000000"/>
            </w:tcBorders>
          </w:tcPr>
          <w:p w14:paraId="5B0A84F4" w14:textId="77777777" w:rsidR="00043BFA" w:rsidRDefault="00F83008">
            <w:pPr>
              <w:spacing w:after="0" w:line="259" w:lineRule="auto"/>
              <w:ind w:left="1" w:firstLine="0"/>
              <w:jc w:val="left"/>
            </w:pPr>
            <w:r>
              <w:t xml:space="preserve">Manual Handling </w:t>
            </w:r>
          </w:p>
        </w:tc>
      </w:tr>
      <w:tr w:rsidR="00043BFA" w14:paraId="1F424FC0" w14:textId="77777777">
        <w:trPr>
          <w:trHeight w:val="305"/>
        </w:trPr>
        <w:tc>
          <w:tcPr>
            <w:tcW w:w="1883" w:type="dxa"/>
            <w:tcBorders>
              <w:top w:val="single" w:sz="4" w:space="0" w:color="000000"/>
              <w:left w:val="single" w:sz="4" w:space="0" w:color="000000"/>
              <w:bottom w:val="single" w:sz="4" w:space="0" w:color="000000"/>
              <w:right w:val="single" w:sz="4" w:space="0" w:color="000000"/>
            </w:tcBorders>
          </w:tcPr>
          <w:p w14:paraId="0BAB6016" w14:textId="77777777" w:rsidR="00043BFA" w:rsidRDefault="00F83008">
            <w:pPr>
              <w:spacing w:after="0" w:line="259" w:lineRule="auto"/>
              <w:ind w:left="0" w:firstLine="0"/>
              <w:jc w:val="left"/>
            </w:pPr>
            <w:r>
              <w:t xml:space="preserve">PG203 </w:t>
            </w:r>
          </w:p>
        </w:tc>
        <w:tc>
          <w:tcPr>
            <w:tcW w:w="7133" w:type="dxa"/>
            <w:tcBorders>
              <w:top w:val="single" w:sz="4" w:space="0" w:color="000000"/>
              <w:left w:val="single" w:sz="4" w:space="0" w:color="000000"/>
              <w:bottom w:val="single" w:sz="4" w:space="0" w:color="000000"/>
              <w:right w:val="single" w:sz="4" w:space="0" w:color="000000"/>
            </w:tcBorders>
          </w:tcPr>
          <w:p w14:paraId="4891DFC4" w14:textId="77777777" w:rsidR="00043BFA" w:rsidRDefault="00F83008">
            <w:pPr>
              <w:spacing w:after="0" w:line="259" w:lineRule="auto"/>
              <w:ind w:left="1" w:firstLine="0"/>
              <w:jc w:val="left"/>
            </w:pPr>
            <w:r>
              <w:t xml:space="preserve">Lone &amp; Isolated Working </w:t>
            </w:r>
          </w:p>
        </w:tc>
      </w:tr>
      <w:tr w:rsidR="00043BFA" w14:paraId="15D86525" w14:textId="77777777">
        <w:trPr>
          <w:trHeight w:val="302"/>
        </w:trPr>
        <w:tc>
          <w:tcPr>
            <w:tcW w:w="1883" w:type="dxa"/>
            <w:tcBorders>
              <w:top w:val="single" w:sz="4" w:space="0" w:color="000000"/>
              <w:left w:val="single" w:sz="4" w:space="0" w:color="000000"/>
              <w:bottom w:val="single" w:sz="4" w:space="0" w:color="000000"/>
              <w:right w:val="single" w:sz="4" w:space="0" w:color="000000"/>
            </w:tcBorders>
          </w:tcPr>
          <w:p w14:paraId="4DFA41A8" w14:textId="77777777" w:rsidR="00043BFA" w:rsidRDefault="00F83008">
            <w:pPr>
              <w:spacing w:after="0" w:line="259" w:lineRule="auto"/>
              <w:ind w:left="0" w:firstLine="0"/>
              <w:jc w:val="left"/>
            </w:pPr>
            <w:r>
              <w:t xml:space="preserve">PG204 </w:t>
            </w:r>
          </w:p>
        </w:tc>
        <w:tc>
          <w:tcPr>
            <w:tcW w:w="7133" w:type="dxa"/>
            <w:tcBorders>
              <w:top w:val="single" w:sz="4" w:space="0" w:color="000000"/>
              <w:left w:val="single" w:sz="4" w:space="0" w:color="000000"/>
              <w:bottom w:val="single" w:sz="4" w:space="0" w:color="000000"/>
              <w:right w:val="single" w:sz="4" w:space="0" w:color="000000"/>
            </w:tcBorders>
          </w:tcPr>
          <w:p w14:paraId="14B599C2" w14:textId="77777777" w:rsidR="00043BFA" w:rsidRDefault="00F83008">
            <w:pPr>
              <w:spacing w:after="0" w:line="259" w:lineRule="auto"/>
              <w:ind w:left="1" w:firstLine="0"/>
              <w:jc w:val="left"/>
            </w:pPr>
            <w:r>
              <w:t xml:space="preserve">Security &amp; Personal Safety </w:t>
            </w:r>
          </w:p>
        </w:tc>
      </w:tr>
      <w:tr w:rsidR="00043BFA" w14:paraId="721C3DF0" w14:textId="77777777">
        <w:trPr>
          <w:trHeight w:val="302"/>
        </w:trPr>
        <w:tc>
          <w:tcPr>
            <w:tcW w:w="1883" w:type="dxa"/>
            <w:tcBorders>
              <w:top w:val="single" w:sz="4" w:space="0" w:color="000000"/>
              <w:left w:val="single" w:sz="4" w:space="0" w:color="000000"/>
              <w:bottom w:val="single" w:sz="4" w:space="0" w:color="000000"/>
              <w:right w:val="single" w:sz="4" w:space="0" w:color="000000"/>
            </w:tcBorders>
          </w:tcPr>
          <w:p w14:paraId="29AD02BA" w14:textId="77777777" w:rsidR="00043BFA" w:rsidRDefault="00F83008">
            <w:pPr>
              <w:spacing w:after="0" w:line="259" w:lineRule="auto"/>
              <w:ind w:left="0" w:firstLine="0"/>
              <w:jc w:val="left"/>
            </w:pPr>
            <w:r>
              <w:t xml:space="preserve">PG205 </w:t>
            </w:r>
          </w:p>
        </w:tc>
        <w:tc>
          <w:tcPr>
            <w:tcW w:w="7133" w:type="dxa"/>
            <w:tcBorders>
              <w:top w:val="single" w:sz="4" w:space="0" w:color="000000"/>
              <w:left w:val="single" w:sz="4" w:space="0" w:color="000000"/>
              <w:bottom w:val="single" w:sz="4" w:space="0" w:color="000000"/>
              <w:right w:val="single" w:sz="4" w:space="0" w:color="000000"/>
            </w:tcBorders>
          </w:tcPr>
          <w:p w14:paraId="6D4E5B94" w14:textId="77777777" w:rsidR="00043BFA" w:rsidRDefault="00F83008">
            <w:pPr>
              <w:spacing w:after="0" w:line="259" w:lineRule="auto"/>
              <w:ind w:left="1" w:firstLine="0"/>
              <w:jc w:val="left"/>
            </w:pPr>
            <w:r>
              <w:t xml:space="preserve">Guidance on Stress </w:t>
            </w:r>
          </w:p>
        </w:tc>
      </w:tr>
      <w:tr w:rsidR="00043BFA" w14:paraId="2BA71EF4" w14:textId="77777777">
        <w:trPr>
          <w:trHeight w:val="302"/>
        </w:trPr>
        <w:tc>
          <w:tcPr>
            <w:tcW w:w="1883" w:type="dxa"/>
            <w:tcBorders>
              <w:top w:val="single" w:sz="4" w:space="0" w:color="000000"/>
              <w:left w:val="single" w:sz="4" w:space="0" w:color="000000"/>
              <w:bottom w:val="single" w:sz="4" w:space="0" w:color="000000"/>
              <w:right w:val="single" w:sz="4" w:space="0" w:color="000000"/>
            </w:tcBorders>
          </w:tcPr>
          <w:p w14:paraId="40812616" w14:textId="77777777" w:rsidR="00043BFA" w:rsidRDefault="00F83008">
            <w:pPr>
              <w:spacing w:after="0" w:line="259" w:lineRule="auto"/>
              <w:ind w:left="0" w:firstLine="0"/>
              <w:jc w:val="left"/>
            </w:pPr>
            <w:r>
              <w:t xml:space="preserve">PG206 </w:t>
            </w:r>
          </w:p>
        </w:tc>
        <w:tc>
          <w:tcPr>
            <w:tcW w:w="7133" w:type="dxa"/>
            <w:tcBorders>
              <w:top w:val="single" w:sz="4" w:space="0" w:color="000000"/>
              <w:left w:val="single" w:sz="4" w:space="0" w:color="000000"/>
              <w:bottom w:val="single" w:sz="4" w:space="0" w:color="000000"/>
              <w:right w:val="single" w:sz="4" w:space="0" w:color="000000"/>
            </w:tcBorders>
          </w:tcPr>
          <w:p w14:paraId="359EE43F" w14:textId="77777777" w:rsidR="00043BFA" w:rsidRDefault="00F83008">
            <w:pPr>
              <w:spacing w:after="0" w:line="259" w:lineRule="auto"/>
              <w:ind w:left="1" w:firstLine="0"/>
              <w:jc w:val="left"/>
            </w:pPr>
            <w:r>
              <w:t xml:space="preserve">Dealing </w:t>
            </w:r>
            <w:r w:rsidR="00B81B05">
              <w:t>with</w:t>
            </w:r>
            <w:r>
              <w:t xml:space="preserve"> Violence at Work </w:t>
            </w:r>
          </w:p>
        </w:tc>
      </w:tr>
      <w:tr w:rsidR="00043BFA" w14:paraId="55A515D7" w14:textId="77777777">
        <w:trPr>
          <w:trHeight w:val="302"/>
        </w:trPr>
        <w:tc>
          <w:tcPr>
            <w:tcW w:w="1883" w:type="dxa"/>
            <w:tcBorders>
              <w:top w:val="single" w:sz="4" w:space="0" w:color="000000"/>
              <w:left w:val="single" w:sz="4" w:space="0" w:color="000000"/>
              <w:bottom w:val="single" w:sz="4" w:space="0" w:color="000000"/>
              <w:right w:val="single" w:sz="4" w:space="0" w:color="000000"/>
            </w:tcBorders>
          </w:tcPr>
          <w:p w14:paraId="455B36DB" w14:textId="77777777" w:rsidR="00043BFA" w:rsidRDefault="00F83008">
            <w:pPr>
              <w:spacing w:after="0" w:line="259" w:lineRule="auto"/>
              <w:ind w:left="0" w:firstLine="0"/>
              <w:jc w:val="left"/>
            </w:pPr>
            <w:r>
              <w:t xml:space="preserve">PG207 </w:t>
            </w:r>
          </w:p>
        </w:tc>
        <w:tc>
          <w:tcPr>
            <w:tcW w:w="7133" w:type="dxa"/>
            <w:tcBorders>
              <w:top w:val="single" w:sz="4" w:space="0" w:color="000000"/>
              <w:left w:val="single" w:sz="4" w:space="0" w:color="000000"/>
              <w:bottom w:val="single" w:sz="4" w:space="0" w:color="000000"/>
              <w:right w:val="single" w:sz="4" w:space="0" w:color="000000"/>
            </w:tcBorders>
          </w:tcPr>
          <w:p w14:paraId="57543C95" w14:textId="77777777" w:rsidR="00043BFA" w:rsidRDefault="00F83008">
            <w:pPr>
              <w:spacing w:after="0" w:line="259" w:lineRule="auto"/>
              <w:ind w:left="1" w:firstLine="0"/>
              <w:jc w:val="left"/>
            </w:pPr>
            <w:r>
              <w:t xml:space="preserve">Safe use of Ladders &amp; Step Ladders </w:t>
            </w:r>
          </w:p>
        </w:tc>
      </w:tr>
      <w:tr w:rsidR="00043BFA" w14:paraId="57FC68DF" w14:textId="77777777">
        <w:trPr>
          <w:trHeight w:val="305"/>
        </w:trPr>
        <w:tc>
          <w:tcPr>
            <w:tcW w:w="1883" w:type="dxa"/>
            <w:tcBorders>
              <w:top w:val="single" w:sz="4" w:space="0" w:color="000000"/>
              <w:left w:val="single" w:sz="4" w:space="0" w:color="000000"/>
              <w:bottom w:val="single" w:sz="4" w:space="0" w:color="000000"/>
              <w:right w:val="single" w:sz="4" w:space="0" w:color="000000"/>
            </w:tcBorders>
          </w:tcPr>
          <w:p w14:paraId="3943C0A8" w14:textId="77777777" w:rsidR="00043BFA" w:rsidRDefault="00F83008">
            <w:pPr>
              <w:spacing w:after="0" w:line="259" w:lineRule="auto"/>
              <w:ind w:left="0" w:firstLine="0"/>
              <w:jc w:val="left"/>
            </w:pPr>
            <w:r>
              <w:t xml:space="preserve">PG208 </w:t>
            </w:r>
          </w:p>
        </w:tc>
        <w:tc>
          <w:tcPr>
            <w:tcW w:w="7133" w:type="dxa"/>
            <w:tcBorders>
              <w:top w:val="single" w:sz="4" w:space="0" w:color="000000"/>
              <w:left w:val="single" w:sz="4" w:space="0" w:color="000000"/>
              <w:bottom w:val="single" w:sz="4" w:space="0" w:color="000000"/>
              <w:right w:val="single" w:sz="4" w:space="0" w:color="000000"/>
            </w:tcBorders>
          </w:tcPr>
          <w:p w14:paraId="7742C7EB" w14:textId="77777777" w:rsidR="00043BFA" w:rsidRDefault="00F83008">
            <w:pPr>
              <w:spacing w:after="0" w:line="259" w:lineRule="auto"/>
              <w:ind w:left="1" w:firstLine="0"/>
              <w:jc w:val="left"/>
            </w:pPr>
            <w:r>
              <w:t xml:space="preserve">New &amp; Expectant Mothers </w:t>
            </w:r>
          </w:p>
        </w:tc>
      </w:tr>
      <w:tr w:rsidR="00043BFA" w14:paraId="6C082AEC" w14:textId="77777777">
        <w:trPr>
          <w:trHeight w:val="302"/>
        </w:trPr>
        <w:tc>
          <w:tcPr>
            <w:tcW w:w="1883" w:type="dxa"/>
            <w:tcBorders>
              <w:top w:val="single" w:sz="4" w:space="0" w:color="000000"/>
              <w:left w:val="single" w:sz="4" w:space="0" w:color="000000"/>
              <w:bottom w:val="single" w:sz="4" w:space="0" w:color="000000"/>
              <w:right w:val="single" w:sz="4" w:space="0" w:color="000000"/>
            </w:tcBorders>
          </w:tcPr>
          <w:p w14:paraId="09501F70" w14:textId="77777777" w:rsidR="00043BFA" w:rsidRDefault="00F83008">
            <w:pPr>
              <w:spacing w:after="0" w:line="259" w:lineRule="auto"/>
              <w:ind w:left="0" w:firstLine="0"/>
              <w:jc w:val="left"/>
            </w:pPr>
            <w:r>
              <w:t xml:space="preserve">PG209 </w:t>
            </w:r>
          </w:p>
        </w:tc>
        <w:tc>
          <w:tcPr>
            <w:tcW w:w="7133" w:type="dxa"/>
            <w:tcBorders>
              <w:top w:val="single" w:sz="4" w:space="0" w:color="000000"/>
              <w:left w:val="single" w:sz="4" w:space="0" w:color="000000"/>
              <w:bottom w:val="single" w:sz="4" w:space="0" w:color="000000"/>
              <w:right w:val="single" w:sz="4" w:space="0" w:color="000000"/>
            </w:tcBorders>
          </w:tcPr>
          <w:p w14:paraId="61D2B8CB" w14:textId="77777777" w:rsidR="00043BFA" w:rsidRDefault="00F83008">
            <w:pPr>
              <w:spacing w:after="0" w:line="259" w:lineRule="auto"/>
              <w:ind w:left="1" w:firstLine="0"/>
              <w:jc w:val="left"/>
            </w:pPr>
            <w:r>
              <w:t xml:space="preserve">Work at Height </w:t>
            </w:r>
          </w:p>
        </w:tc>
      </w:tr>
      <w:tr w:rsidR="00043BFA" w14:paraId="7F24C39E" w14:textId="77777777">
        <w:trPr>
          <w:trHeight w:val="302"/>
        </w:trPr>
        <w:tc>
          <w:tcPr>
            <w:tcW w:w="1883" w:type="dxa"/>
            <w:tcBorders>
              <w:top w:val="single" w:sz="4" w:space="0" w:color="000000"/>
              <w:left w:val="single" w:sz="4" w:space="0" w:color="000000"/>
              <w:bottom w:val="single" w:sz="4" w:space="0" w:color="000000"/>
              <w:right w:val="single" w:sz="4" w:space="0" w:color="000000"/>
            </w:tcBorders>
          </w:tcPr>
          <w:p w14:paraId="10637E26" w14:textId="77777777" w:rsidR="00043BFA" w:rsidRDefault="00F83008">
            <w:pPr>
              <w:spacing w:after="0" w:line="259" w:lineRule="auto"/>
              <w:ind w:left="0" w:firstLine="0"/>
              <w:jc w:val="left"/>
            </w:pPr>
            <w:r>
              <w:t xml:space="preserve">PG210 </w:t>
            </w:r>
          </w:p>
        </w:tc>
        <w:tc>
          <w:tcPr>
            <w:tcW w:w="7133" w:type="dxa"/>
            <w:tcBorders>
              <w:top w:val="single" w:sz="4" w:space="0" w:color="000000"/>
              <w:left w:val="single" w:sz="4" w:space="0" w:color="000000"/>
              <w:bottom w:val="single" w:sz="4" w:space="0" w:color="000000"/>
              <w:right w:val="single" w:sz="4" w:space="0" w:color="000000"/>
            </w:tcBorders>
          </w:tcPr>
          <w:p w14:paraId="53EB262F" w14:textId="77777777" w:rsidR="00043BFA" w:rsidRDefault="00F83008">
            <w:pPr>
              <w:spacing w:after="0" w:line="259" w:lineRule="auto"/>
              <w:ind w:left="1" w:firstLine="0"/>
              <w:jc w:val="left"/>
            </w:pPr>
            <w:r>
              <w:t xml:space="preserve">Use of Laptops &amp; Computers </w:t>
            </w:r>
          </w:p>
        </w:tc>
      </w:tr>
    </w:tbl>
    <w:p w14:paraId="40718FD7" w14:textId="77777777" w:rsidR="00043BFA" w:rsidRDefault="00F83008">
      <w:pPr>
        <w:spacing w:after="0" w:line="259" w:lineRule="auto"/>
        <w:ind w:left="0" w:firstLine="0"/>
        <w:jc w:val="left"/>
      </w:pPr>
      <w:r>
        <w:t xml:space="preserve"> </w:t>
      </w:r>
    </w:p>
    <w:tbl>
      <w:tblPr>
        <w:tblStyle w:val="TableGrid"/>
        <w:tblW w:w="9016" w:type="dxa"/>
        <w:tblInd w:w="6" w:type="dxa"/>
        <w:tblCellMar>
          <w:top w:w="52" w:type="dxa"/>
          <w:left w:w="107" w:type="dxa"/>
          <w:right w:w="115" w:type="dxa"/>
        </w:tblCellMar>
        <w:tblLook w:val="04A0" w:firstRow="1" w:lastRow="0" w:firstColumn="1" w:lastColumn="0" w:noHBand="0" w:noVBand="1"/>
      </w:tblPr>
      <w:tblGrid>
        <w:gridCol w:w="1878"/>
        <w:gridCol w:w="7138"/>
      </w:tblGrid>
      <w:tr w:rsidR="00043BFA" w14:paraId="4C064742" w14:textId="77777777">
        <w:trPr>
          <w:trHeight w:val="300"/>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FFE599"/>
          </w:tcPr>
          <w:p w14:paraId="5FA8064B" w14:textId="77777777" w:rsidR="00043BFA" w:rsidRDefault="00F83008">
            <w:pPr>
              <w:spacing w:after="0" w:line="259" w:lineRule="auto"/>
              <w:ind w:left="0" w:firstLine="0"/>
              <w:jc w:val="left"/>
            </w:pPr>
            <w:r>
              <w:t xml:space="preserve"> </w:t>
            </w:r>
            <w:r>
              <w:rPr>
                <w:b/>
              </w:rPr>
              <w:t xml:space="preserve">Section 3 – Premises Safety </w:t>
            </w:r>
          </w:p>
        </w:tc>
      </w:tr>
      <w:tr w:rsidR="00043BFA" w14:paraId="110CDAEA" w14:textId="77777777">
        <w:trPr>
          <w:trHeight w:val="304"/>
        </w:trPr>
        <w:tc>
          <w:tcPr>
            <w:tcW w:w="1878" w:type="dxa"/>
            <w:tcBorders>
              <w:top w:val="single" w:sz="4" w:space="0" w:color="000000"/>
              <w:left w:val="single" w:sz="4" w:space="0" w:color="000000"/>
              <w:bottom w:val="single" w:sz="4" w:space="0" w:color="000000"/>
              <w:right w:val="single" w:sz="4" w:space="0" w:color="000000"/>
            </w:tcBorders>
          </w:tcPr>
          <w:p w14:paraId="27E88AEA" w14:textId="77777777" w:rsidR="00043BFA" w:rsidRDefault="00F83008">
            <w:pPr>
              <w:spacing w:after="0" w:line="259" w:lineRule="auto"/>
              <w:ind w:left="0" w:firstLine="0"/>
              <w:jc w:val="left"/>
            </w:pPr>
            <w:r>
              <w:t xml:space="preserve">PG301 </w:t>
            </w:r>
          </w:p>
        </w:tc>
        <w:tc>
          <w:tcPr>
            <w:tcW w:w="7138" w:type="dxa"/>
            <w:tcBorders>
              <w:top w:val="single" w:sz="4" w:space="0" w:color="000000"/>
              <w:left w:val="single" w:sz="4" w:space="0" w:color="000000"/>
              <w:bottom w:val="single" w:sz="4" w:space="0" w:color="000000"/>
              <w:right w:val="single" w:sz="4" w:space="0" w:color="000000"/>
            </w:tcBorders>
          </w:tcPr>
          <w:p w14:paraId="1F2607FB" w14:textId="77777777" w:rsidR="00043BFA" w:rsidRDefault="00F83008">
            <w:pPr>
              <w:spacing w:after="0" w:line="259" w:lineRule="auto"/>
              <w:ind w:left="1" w:firstLine="0"/>
              <w:jc w:val="left"/>
            </w:pPr>
            <w:r>
              <w:t xml:space="preserve">Managing Asbestos in Non-Domestic Buildings </w:t>
            </w:r>
          </w:p>
        </w:tc>
      </w:tr>
      <w:tr w:rsidR="00043BFA" w14:paraId="0E596BE0" w14:textId="77777777">
        <w:trPr>
          <w:trHeight w:val="305"/>
        </w:trPr>
        <w:tc>
          <w:tcPr>
            <w:tcW w:w="1878" w:type="dxa"/>
            <w:tcBorders>
              <w:top w:val="single" w:sz="4" w:space="0" w:color="000000"/>
              <w:left w:val="single" w:sz="4" w:space="0" w:color="000000"/>
              <w:bottom w:val="single" w:sz="4" w:space="0" w:color="000000"/>
              <w:right w:val="single" w:sz="4" w:space="0" w:color="000000"/>
            </w:tcBorders>
          </w:tcPr>
          <w:p w14:paraId="3536F55C" w14:textId="77777777" w:rsidR="00043BFA" w:rsidRDefault="00F83008">
            <w:pPr>
              <w:spacing w:after="0" w:line="259" w:lineRule="auto"/>
              <w:ind w:left="0" w:firstLine="0"/>
              <w:jc w:val="left"/>
            </w:pPr>
            <w:r>
              <w:t xml:space="preserve">PG302 </w:t>
            </w:r>
          </w:p>
        </w:tc>
        <w:tc>
          <w:tcPr>
            <w:tcW w:w="7138" w:type="dxa"/>
            <w:tcBorders>
              <w:top w:val="single" w:sz="4" w:space="0" w:color="000000"/>
              <w:left w:val="single" w:sz="4" w:space="0" w:color="000000"/>
              <w:bottom w:val="single" w:sz="4" w:space="0" w:color="000000"/>
              <w:right w:val="single" w:sz="4" w:space="0" w:color="000000"/>
            </w:tcBorders>
          </w:tcPr>
          <w:p w14:paraId="186FA6A9" w14:textId="77777777" w:rsidR="00043BFA" w:rsidRDefault="00F83008">
            <w:pPr>
              <w:spacing w:after="0" w:line="259" w:lineRule="auto"/>
              <w:ind w:left="1" w:firstLine="0"/>
              <w:jc w:val="left"/>
            </w:pPr>
            <w:r>
              <w:t xml:space="preserve">Building Work Contracts </w:t>
            </w:r>
          </w:p>
        </w:tc>
      </w:tr>
      <w:tr w:rsidR="00043BFA" w14:paraId="448B4A34" w14:textId="77777777">
        <w:trPr>
          <w:trHeight w:val="302"/>
        </w:trPr>
        <w:tc>
          <w:tcPr>
            <w:tcW w:w="1878" w:type="dxa"/>
            <w:tcBorders>
              <w:top w:val="single" w:sz="4" w:space="0" w:color="000000"/>
              <w:left w:val="single" w:sz="4" w:space="0" w:color="000000"/>
              <w:bottom w:val="single" w:sz="4" w:space="0" w:color="000000"/>
              <w:right w:val="single" w:sz="4" w:space="0" w:color="000000"/>
            </w:tcBorders>
          </w:tcPr>
          <w:p w14:paraId="178C38FC" w14:textId="77777777" w:rsidR="00043BFA" w:rsidRDefault="00F83008">
            <w:pPr>
              <w:spacing w:after="0" w:line="259" w:lineRule="auto"/>
              <w:ind w:left="0" w:firstLine="0"/>
              <w:jc w:val="left"/>
            </w:pPr>
            <w:r>
              <w:t xml:space="preserve">PG304 </w:t>
            </w:r>
          </w:p>
        </w:tc>
        <w:tc>
          <w:tcPr>
            <w:tcW w:w="7138" w:type="dxa"/>
            <w:tcBorders>
              <w:top w:val="single" w:sz="4" w:space="0" w:color="000000"/>
              <w:left w:val="single" w:sz="4" w:space="0" w:color="000000"/>
              <w:bottom w:val="single" w:sz="4" w:space="0" w:color="000000"/>
              <w:right w:val="single" w:sz="4" w:space="0" w:color="000000"/>
            </w:tcBorders>
          </w:tcPr>
          <w:p w14:paraId="7972CF65" w14:textId="77777777" w:rsidR="00043BFA" w:rsidRDefault="00F83008">
            <w:pPr>
              <w:spacing w:after="0" w:line="259" w:lineRule="auto"/>
              <w:ind w:left="1" w:firstLine="0"/>
              <w:jc w:val="left"/>
            </w:pPr>
            <w:r>
              <w:t xml:space="preserve">Glazing Safety </w:t>
            </w:r>
          </w:p>
        </w:tc>
      </w:tr>
      <w:tr w:rsidR="00043BFA" w14:paraId="7B855B54" w14:textId="77777777">
        <w:trPr>
          <w:trHeight w:val="302"/>
        </w:trPr>
        <w:tc>
          <w:tcPr>
            <w:tcW w:w="1878" w:type="dxa"/>
            <w:tcBorders>
              <w:top w:val="single" w:sz="4" w:space="0" w:color="000000"/>
              <w:left w:val="single" w:sz="4" w:space="0" w:color="000000"/>
              <w:bottom w:val="single" w:sz="4" w:space="0" w:color="000000"/>
              <w:right w:val="single" w:sz="4" w:space="0" w:color="000000"/>
            </w:tcBorders>
          </w:tcPr>
          <w:p w14:paraId="2EAA981D" w14:textId="77777777" w:rsidR="00043BFA" w:rsidRDefault="00F83008">
            <w:pPr>
              <w:spacing w:after="0" w:line="259" w:lineRule="auto"/>
              <w:ind w:left="0" w:firstLine="0"/>
              <w:jc w:val="left"/>
            </w:pPr>
            <w:r>
              <w:t xml:space="preserve">PG305 </w:t>
            </w:r>
          </w:p>
        </w:tc>
        <w:tc>
          <w:tcPr>
            <w:tcW w:w="7138" w:type="dxa"/>
            <w:tcBorders>
              <w:top w:val="single" w:sz="4" w:space="0" w:color="000000"/>
              <w:left w:val="single" w:sz="4" w:space="0" w:color="000000"/>
              <w:bottom w:val="single" w:sz="4" w:space="0" w:color="000000"/>
              <w:right w:val="single" w:sz="4" w:space="0" w:color="000000"/>
            </w:tcBorders>
          </w:tcPr>
          <w:p w14:paraId="619A679A" w14:textId="77777777" w:rsidR="00043BFA" w:rsidRDefault="00F83008">
            <w:pPr>
              <w:spacing w:after="0" w:line="259" w:lineRule="auto"/>
              <w:ind w:left="1" w:firstLine="0"/>
              <w:jc w:val="left"/>
            </w:pPr>
            <w:r>
              <w:t xml:space="preserve">Alternative Heating Provisions </w:t>
            </w:r>
          </w:p>
        </w:tc>
      </w:tr>
      <w:tr w:rsidR="00043BFA" w14:paraId="76F2A66B" w14:textId="77777777">
        <w:trPr>
          <w:trHeight w:val="302"/>
        </w:trPr>
        <w:tc>
          <w:tcPr>
            <w:tcW w:w="1878" w:type="dxa"/>
            <w:tcBorders>
              <w:top w:val="single" w:sz="4" w:space="0" w:color="000000"/>
              <w:left w:val="single" w:sz="4" w:space="0" w:color="000000"/>
              <w:bottom w:val="single" w:sz="4" w:space="0" w:color="000000"/>
              <w:right w:val="single" w:sz="4" w:space="0" w:color="000000"/>
            </w:tcBorders>
          </w:tcPr>
          <w:p w14:paraId="460DA44B" w14:textId="77777777" w:rsidR="00043BFA" w:rsidRDefault="00F83008">
            <w:pPr>
              <w:spacing w:after="0" w:line="259" w:lineRule="auto"/>
              <w:ind w:left="0" w:firstLine="0"/>
              <w:jc w:val="left"/>
            </w:pPr>
            <w:r>
              <w:t xml:space="preserve">PG308 </w:t>
            </w:r>
          </w:p>
        </w:tc>
        <w:tc>
          <w:tcPr>
            <w:tcW w:w="7138" w:type="dxa"/>
            <w:tcBorders>
              <w:top w:val="single" w:sz="4" w:space="0" w:color="000000"/>
              <w:left w:val="single" w:sz="4" w:space="0" w:color="000000"/>
              <w:bottom w:val="single" w:sz="4" w:space="0" w:color="000000"/>
              <w:right w:val="single" w:sz="4" w:space="0" w:color="000000"/>
            </w:tcBorders>
          </w:tcPr>
          <w:p w14:paraId="1464B7FA" w14:textId="77777777" w:rsidR="00043BFA" w:rsidRDefault="00F83008">
            <w:pPr>
              <w:spacing w:after="0" w:line="259" w:lineRule="auto"/>
              <w:ind w:left="1" w:firstLine="0"/>
              <w:jc w:val="left"/>
            </w:pPr>
            <w:r>
              <w:t xml:space="preserve">Handling, Storage and Use of Compressed Gas Cylinders </w:t>
            </w:r>
          </w:p>
        </w:tc>
      </w:tr>
      <w:tr w:rsidR="00043BFA" w14:paraId="392D68FF" w14:textId="77777777">
        <w:trPr>
          <w:trHeight w:val="305"/>
        </w:trPr>
        <w:tc>
          <w:tcPr>
            <w:tcW w:w="1878" w:type="dxa"/>
            <w:tcBorders>
              <w:top w:val="single" w:sz="4" w:space="0" w:color="000000"/>
              <w:left w:val="single" w:sz="4" w:space="0" w:color="000000"/>
              <w:bottom w:val="single" w:sz="4" w:space="0" w:color="000000"/>
              <w:right w:val="single" w:sz="4" w:space="0" w:color="000000"/>
            </w:tcBorders>
          </w:tcPr>
          <w:p w14:paraId="55E74457" w14:textId="77777777" w:rsidR="00043BFA" w:rsidRDefault="00F83008">
            <w:pPr>
              <w:spacing w:after="0" w:line="259" w:lineRule="auto"/>
              <w:ind w:left="0" w:firstLine="0"/>
              <w:jc w:val="left"/>
            </w:pPr>
            <w:r>
              <w:t xml:space="preserve">PG309 </w:t>
            </w:r>
          </w:p>
        </w:tc>
        <w:tc>
          <w:tcPr>
            <w:tcW w:w="7138" w:type="dxa"/>
            <w:tcBorders>
              <w:top w:val="single" w:sz="4" w:space="0" w:color="000000"/>
              <w:left w:val="single" w:sz="4" w:space="0" w:color="000000"/>
              <w:bottom w:val="single" w:sz="4" w:space="0" w:color="000000"/>
              <w:right w:val="single" w:sz="4" w:space="0" w:color="000000"/>
            </w:tcBorders>
          </w:tcPr>
          <w:p w14:paraId="2435A5FC" w14:textId="77777777" w:rsidR="00043BFA" w:rsidRDefault="00F83008">
            <w:pPr>
              <w:spacing w:after="0" w:line="259" w:lineRule="auto"/>
              <w:ind w:left="1" w:firstLine="0"/>
              <w:jc w:val="left"/>
            </w:pPr>
            <w:r>
              <w:t xml:space="preserve">Managing Snow and Ice on School Premises </w:t>
            </w:r>
          </w:p>
        </w:tc>
      </w:tr>
      <w:tr w:rsidR="00043BFA" w14:paraId="1D27065B" w14:textId="77777777">
        <w:trPr>
          <w:trHeight w:val="302"/>
        </w:trPr>
        <w:tc>
          <w:tcPr>
            <w:tcW w:w="1878" w:type="dxa"/>
            <w:tcBorders>
              <w:top w:val="single" w:sz="4" w:space="0" w:color="000000"/>
              <w:left w:val="single" w:sz="4" w:space="0" w:color="000000"/>
              <w:bottom w:val="single" w:sz="4" w:space="0" w:color="000000"/>
              <w:right w:val="single" w:sz="4" w:space="0" w:color="000000"/>
            </w:tcBorders>
          </w:tcPr>
          <w:p w14:paraId="1E21DE2C" w14:textId="77777777" w:rsidR="00043BFA" w:rsidRDefault="00F83008">
            <w:pPr>
              <w:spacing w:after="0" w:line="259" w:lineRule="auto"/>
              <w:ind w:left="0" w:firstLine="0"/>
              <w:jc w:val="left"/>
            </w:pPr>
            <w:r>
              <w:t xml:space="preserve">PG310 </w:t>
            </w:r>
          </w:p>
        </w:tc>
        <w:tc>
          <w:tcPr>
            <w:tcW w:w="7138" w:type="dxa"/>
            <w:tcBorders>
              <w:top w:val="single" w:sz="4" w:space="0" w:color="000000"/>
              <w:left w:val="single" w:sz="4" w:space="0" w:color="000000"/>
              <w:bottom w:val="single" w:sz="4" w:space="0" w:color="000000"/>
              <w:right w:val="single" w:sz="4" w:space="0" w:color="000000"/>
            </w:tcBorders>
          </w:tcPr>
          <w:p w14:paraId="1455082B" w14:textId="77777777" w:rsidR="00043BFA" w:rsidRDefault="00F83008">
            <w:pPr>
              <w:spacing w:after="0" w:line="259" w:lineRule="auto"/>
              <w:ind w:left="1" w:firstLine="0"/>
              <w:jc w:val="left"/>
            </w:pPr>
            <w:r>
              <w:t xml:space="preserve">Schools Hydrotherapy Pool Safe Operating Procedure </w:t>
            </w:r>
          </w:p>
        </w:tc>
      </w:tr>
    </w:tbl>
    <w:p w14:paraId="7D2B9564" w14:textId="77777777" w:rsidR="00043BFA" w:rsidRDefault="00F83008">
      <w:pPr>
        <w:spacing w:after="0" w:line="259" w:lineRule="auto"/>
        <w:ind w:left="0" w:firstLine="0"/>
        <w:jc w:val="left"/>
      </w:pPr>
      <w:r>
        <w:t xml:space="preserve"> </w:t>
      </w:r>
    </w:p>
    <w:tbl>
      <w:tblPr>
        <w:tblStyle w:val="TableGrid"/>
        <w:tblW w:w="9016" w:type="dxa"/>
        <w:tblInd w:w="6" w:type="dxa"/>
        <w:tblCellMar>
          <w:top w:w="52" w:type="dxa"/>
          <w:left w:w="107" w:type="dxa"/>
          <w:right w:w="115" w:type="dxa"/>
        </w:tblCellMar>
        <w:tblLook w:val="04A0" w:firstRow="1" w:lastRow="0" w:firstColumn="1" w:lastColumn="0" w:noHBand="0" w:noVBand="1"/>
      </w:tblPr>
      <w:tblGrid>
        <w:gridCol w:w="1880"/>
        <w:gridCol w:w="7136"/>
      </w:tblGrid>
      <w:tr w:rsidR="00043BFA" w14:paraId="38F2D2EA" w14:textId="77777777">
        <w:trPr>
          <w:trHeight w:val="300"/>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FFE599"/>
          </w:tcPr>
          <w:p w14:paraId="0C0F1059" w14:textId="77777777" w:rsidR="00043BFA" w:rsidRDefault="00F83008">
            <w:pPr>
              <w:spacing w:after="0" w:line="259" w:lineRule="auto"/>
              <w:ind w:left="0" w:firstLine="0"/>
              <w:jc w:val="left"/>
            </w:pPr>
            <w:r>
              <w:rPr>
                <w:b/>
              </w:rPr>
              <w:lastRenderedPageBreak/>
              <w:t xml:space="preserve">Section 4 – Equipment Safety </w:t>
            </w:r>
          </w:p>
        </w:tc>
      </w:tr>
      <w:tr w:rsidR="00043BFA" w14:paraId="374561FD" w14:textId="77777777">
        <w:trPr>
          <w:trHeight w:val="306"/>
        </w:trPr>
        <w:tc>
          <w:tcPr>
            <w:tcW w:w="1880" w:type="dxa"/>
            <w:tcBorders>
              <w:top w:val="single" w:sz="4" w:space="0" w:color="000000"/>
              <w:left w:val="single" w:sz="4" w:space="0" w:color="000000"/>
              <w:bottom w:val="single" w:sz="4" w:space="0" w:color="000000"/>
              <w:right w:val="single" w:sz="4" w:space="0" w:color="000000"/>
            </w:tcBorders>
          </w:tcPr>
          <w:p w14:paraId="569237C5" w14:textId="77777777" w:rsidR="00043BFA" w:rsidRDefault="00F83008">
            <w:pPr>
              <w:spacing w:after="0" w:line="259" w:lineRule="auto"/>
              <w:ind w:left="0" w:firstLine="0"/>
              <w:jc w:val="left"/>
            </w:pPr>
            <w:r>
              <w:t xml:space="preserve">PG401 </w:t>
            </w:r>
          </w:p>
        </w:tc>
        <w:tc>
          <w:tcPr>
            <w:tcW w:w="7136" w:type="dxa"/>
            <w:tcBorders>
              <w:top w:val="single" w:sz="4" w:space="0" w:color="000000"/>
              <w:left w:val="single" w:sz="4" w:space="0" w:color="000000"/>
              <w:bottom w:val="single" w:sz="4" w:space="0" w:color="000000"/>
              <w:right w:val="single" w:sz="4" w:space="0" w:color="000000"/>
            </w:tcBorders>
          </w:tcPr>
          <w:p w14:paraId="42725576" w14:textId="77777777" w:rsidR="00043BFA" w:rsidRDefault="00F83008">
            <w:pPr>
              <w:spacing w:after="0" w:line="259" w:lineRule="auto"/>
              <w:ind w:left="1" w:firstLine="0"/>
              <w:jc w:val="left"/>
            </w:pPr>
            <w:r>
              <w:t xml:space="preserve">Guidance on Electrical Appliances </w:t>
            </w:r>
          </w:p>
        </w:tc>
      </w:tr>
      <w:tr w:rsidR="00043BFA" w14:paraId="6D986F66" w14:textId="77777777">
        <w:trPr>
          <w:trHeight w:val="302"/>
        </w:trPr>
        <w:tc>
          <w:tcPr>
            <w:tcW w:w="1880" w:type="dxa"/>
            <w:tcBorders>
              <w:top w:val="single" w:sz="4" w:space="0" w:color="000000"/>
              <w:left w:val="single" w:sz="4" w:space="0" w:color="000000"/>
              <w:bottom w:val="single" w:sz="4" w:space="0" w:color="000000"/>
              <w:right w:val="single" w:sz="4" w:space="0" w:color="000000"/>
            </w:tcBorders>
          </w:tcPr>
          <w:p w14:paraId="7BCD03BE" w14:textId="77777777" w:rsidR="00043BFA" w:rsidRDefault="00F83008">
            <w:pPr>
              <w:spacing w:after="0" w:line="259" w:lineRule="auto"/>
              <w:ind w:left="0" w:firstLine="0"/>
              <w:jc w:val="left"/>
            </w:pPr>
            <w:r>
              <w:t xml:space="preserve">PG402 </w:t>
            </w:r>
          </w:p>
        </w:tc>
        <w:tc>
          <w:tcPr>
            <w:tcW w:w="7136" w:type="dxa"/>
            <w:tcBorders>
              <w:top w:val="single" w:sz="4" w:space="0" w:color="000000"/>
              <w:left w:val="single" w:sz="4" w:space="0" w:color="000000"/>
              <w:bottom w:val="single" w:sz="4" w:space="0" w:color="000000"/>
              <w:right w:val="single" w:sz="4" w:space="0" w:color="000000"/>
            </w:tcBorders>
          </w:tcPr>
          <w:p w14:paraId="03159241" w14:textId="77777777" w:rsidR="00043BFA" w:rsidRDefault="00F83008">
            <w:pPr>
              <w:spacing w:after="0" w:line="259" w:lineRule="auto"/>
              <w:ind w:left="1" w:firstLine="0"/>
              <w:jc w:val="left"/>
            </w:pPr>
            <w:r>
              <w:t xml:space="preserve">Provision and Use of Work Equipment and Purchase of Equipment </w:t>
            </w:r>
          </w:p>
        </w:tc>
      </w:tr>
      <w:tr w:rsidR="00043BFA" w14:paraId="233B1396" w14:textId="77777777">
        <w:trPr>
          <w:trHeight w:val="302"/>
        </w:trPr>
        <w:tc>
          <w:tcPr>
            <w:tcW w:w="1880" w:type="dxa"/>
            <w:tcBorders>
              <w:top w:val="single" w:sz="4" w:space="0" w:color="000000"/>
              <w:left w:val="single" w:sz="4" w:space="0" w:color="000000"/>
              <w:bottom w:val="single" w:sz="4" w:space="0" w:color="000000"/>
              <w:right w:val="single" w:sz="4" w:space="0" w:color="000000"/>
            </w:tcBorders>
          </w:tcPr>
          <w:p w14:paraId="0BF68735" w14:textId="77777777" w:rsidR="00043BFA" w:rsidRDefault="00F83008">
            <w:pPr>
              <w:spacing w:after="0" w:line="259" w:lineRule="auto"/>
              <w:ind w:left="0" w:firstLine="0"/>
              <w:jc w:val="left"/>
            </w:pPr>
            <w:r>
              <w:t xml:space="preserve">PG403 </w:t>
            </w:r>
          </w:p>
        </w:tc>
        <w:tc>
          <w:tcPr>
            <w:tcW w:w="7136" w:type="dxa"/>
            <w:tcBorders>
              <w:top w:val="single" w:sz="4" w:space="0" w:color="000000"/>
              <w:left w:val="single" w:sz="4" w:space="0" w:color="000000"/>
              <w:bottom w:val="single" w:sz="4" w:space="0" w:color="000000"/>
              <w:right w:val="single" w:sz="4" w:space="0" w:color="000000"/>
            </w:tcBorders>
          </w:tcPr>
          <w:p w14:paraId="0BADBD12" w14:textId="77777777" w:rsidR="00043BFA" w:rsidRDefault="00F83008">
            <w:pPr>
              <w:spacing w:after="0" w:line="259" w:lineRule="auto"/>
              <w:ind w:left="1" w:firstLine="0"/>
              <w:jc w:val="left"/>
            </w:pPr>
            <w:r>
              <w:t xml:space="preserve">Stage Equipment </w:t>
            </w:r>
          </w:p>
        </w:tc>
      </w:tr>
      <w:tr w:rsidR="00043BFA" w14:paraId="038AC30D" w14:textId="77777777">
        <w:trPr>
          <w:trHeight w:val="303"/>
        </w:trPr>
        <w:tc>
          <w:tcPr>
            <w:tcW w:w="1880" w:type="dxa"/>
            <w:tcBorders>
              <w:top w:val="single" w:sz="4" w:space="0" w:color="000000"/>
              <w:left w:val="single" w:sz="4" w:space="0" w:color="000000"/>
              <w:bottom w:val="single" w:sz="4" w:space="0" w:color="000000"/>
              <w:right w:val="single" w:sz="4" w:space="0" w:color="000000"/>
            </w:tcBorders>
          </w:tcPr>
          <w:p w14:paraId="2C6B363D" w14:textId="77777777" w:rsidR="00043BFA" w:rsidRDefault="00F83008">
            <w:pPr>
              <w:spacing w:after="0" w:line="259" w:lineRule="auto"/>
              <w:ind w:left="0" w:firstLine="0"/>
              <w:jc w:val="left"/>
            </w:pPr>
            <w:r>
              <w:t xml:space="preserve">PG404 </w:t>
            </w:r>
          </w:p>
        </w:tc>
        <w:tc>
          <w:tcPr>
            <w:tcW w:w="7136" w:type="dxa"/>
            <w:tcBorders>
              <w:top w:val="single" w:sz="4" w:space="0" w:color="000000"/>
              <w:left w:val="single" w:sz="4" w:space="0" w:color="000000"/>
              <w:bottom w:val="single" w:sz="4" w:space="0" w:color="000000"/>
              <w:right w:val="single" w:sz="4" w:space="0" w:color="000000"/>
            </w:tcBorders>
          </w:tcPr>
          <w:p w14:paraId="280C8659" w14:textId="77777777" w:rsidR="00043BFA" w:rsidRDefault="00F83008">
            <w:pPr>
              <w:spacing w:after="0" w:line="259" w:lineRule="auto"/>
              <w:ind w:left="1" w:firstLine="0"/>
              <w:jc w:val="left"/>
            </w:pPr>
            <w:r>
              <w:t xml:space="preserve">Work Equipment Purchase and Inspection </w:t>
            </w:r>
          </w:p>
        </w:tc>
      </w:tr>
      <w:tr w:rsidR="00043BFA" w14:paraId="69D08921" w14:textId="77777777">
        <w:trPr>
          <w:trHeight w:val="305"/>
        </w:trPr>
        <w:tc>
          <w:tcPr>
            <w:tcW w:w="1880" w:type="dxa"/>
            <w:tcBorders>
              <w:top w:val="single" w:sz="4" w:space="0" w:color="000000"/>
              <w:left w:val="single" w:sz="4" w:space="0" w:color="000000"/>
              <w:bottom w:val="single" w:sz="4" w:space="0" w:color="000000"/>
              <w:right w:val="single" w:sz="4" w:space="0" w:color="000000"/>
            </w:tcBorders>
          </w:tcPr>
          <w:p w14:paraId="7D697E78" w14:textId="77777777" w:rsidR="00043BFA" w:rsidRDefault="00F83008">
            <w:pPr>
              <w:spacing w:after="0" w:line="259" w:lineRule="auto"/>
              <w:ind w:left="0" w:firstLine="0"/>
              <w:jc w:val="left"/>
            </w:pPr>
            <w:r>
              <w:t xml:space="preserve">PG405 </w:t>
            </w:r>
          </w:p>
        </w:tc>
        <w:tc>
          <w:tcPr>
            <w:tcW w:w="7136" w:type="dxa"/>
            <w:tcBorders>
              <w:top w:val="single" w:sz="4" w:space="0" w:color="000000"/>
              <w:left w:val="single" w:sz="4" w:space="0" w:color="000000"/>
              <w:bottom w:val="single" w:sz="4" w:space="0" w:color="000000"/>
              <w:right w:val="single" w:sz="4" w:space="0" w:color="000000"/>
            </w:tcBorders>
          </w:tcPr>
          <w:p w14:paraId="5325BD00" w14:textId="77777777" w:rsidR="00043BFA" w:rsidRDefault="00F83008">
            <w:pPr>
              <w:spacing w:after="0" w:line="259" w:lineRule="auto"/>
              <w:ind w:left="1" w:firstLine="0"/>
              <w:jc w:val="left"/>
            </w:pPr>
            <w:r>
              <w:t xml:space="preserve">Lifting Equipment </w:t>
            </w:r>
          </w:p>
        </w:tc>
      </w:tr>
      <w:tr w:rsidR="00043BFA" w14:paraId="4DB712D5" w14:textId="77777777">
        <w:trPr>
          <w:trHeight w:val="302"/>
        </w:trPr>
        <w:tc>
          <w:tcPr>
            <w:tcW w:w="1880" w:type="dxa"/>
            <w:tcBorders>
              <w:top w:val="single" w:sz="4" w:space="0" w:color="000000"/>
              <w:left w:val="single" w:sz="4" w:space="0" w:color="000000"/>
              <w:bottom w:val="single" w:sz="4" w:space="0" w:color="000000"/>
              <w:right w:val="single" w:sz="4" w:space="0" w:color="000000"/>
            </w:tcBorders>
          </w:tcPr>
          <w:p w14:paraId="0029B8EB" w14:textId="77777777" w:rsidR="00043BFA" w:rsidRDefault="00F83008">
            <w:pPr>
              <w:spacing w:after="0" w:line="259" w:lineRule="auto"/>
              <w:ind w:left="0" w:firstLine="0"/>
              <w:jc w:val="left"/>
            </w:pPr>
            <w:r>
              <w:t xml:space="preserve">PG407 </w:t>
            </w:r>
          </w:p>
        </w:tc>
        <w:tc>
          <w:tcPr>
            <w:tcW w:w="7136" w:type="dxa"/>
            <w:tcBorders>
              <w:top w:val="single" w:sz="4" w:space="0" w:color="000000"/>
              <w:left w:val="single" w:sz="4" w:space="0" w:color="000000"/>
              <w:bottom w:val="single" w:sz="4" w:space="0" w:color="000000"/>
              <w:right w:val="single" w:sz="4" w:space="0" w:color="000000"/>
            </w:tcBorders>
          </w:tcPr>
          <w:p w14:paraId="5BA7C17F" w14:textId="77777777" w:rsidR="00043BFA" w:rsidRDefault="00F83008">
            <w:pPr>
              <w:spacing w:after="0" w:line="259" w:lineRule="auto"/>
              <w:ind w:left="1" w:firstLine="0"/>
              <w:jc w:val="left"/>
            </w:pPr>
            <w:r>
              <w:t xml:space="preserve">Outdoor Play Equipment </w:t>
            </w:r>
          </w:p>
        </w:tc>
      </w:tr>
    </w:tbl>
    <w:p w14:paraId="035A5A9C" w14:textId="77777777" w:rsidR="00043BFA" w:rsidRDefault="00F83008">
      <w:pPr>
        <w:spacing w:after="0" w:line="259" w:lineRule="auto"/>
        <w:ind w:left="0" w:firstLine="0"/>
        <w:jc w:val="left"/>
      </w:pPr>
      <w:r>
        <w:t xml:space="preserve"> </w:t>
      </w:r>
    </w:p>
    <w:tbl>
      <w:tblPr>
        <w:tblStyle w:val="TableGrid"/>
        <w:tblW w:w="9016" w:type="dxa"/>
        <w:tblInd w:w="6" w:type="dxa"/>
        <w:tblCellMar>
          <w:top w:w="52" w:type="dxa"/>
          <w:left w:w="107" w:type="dxa"/>
          <w:right w:w="115" w:type="dxa"/>
        </w:tblCellMar>
        <w:tblLook w:val="04A0" w:firstRow="1" w:lastRow="0" w:firstColumn="1" w:lastColumn="0" w:noHBand="0" w:noVBand="1"/>
      </w:tblPr>
      <w:tblGrid>
        <w:gridCol w:w="1878"/>
        <w:gridCol w:w="7138"/>
      </w:tblGrid>
      <w:tr w:rsidR="00043BFA" w14:paraId="50CFF739" w14:textId="77777777">
        <w:trPr>
          <w:trHeight w:val="300"/>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FFE599"/>
          </w:tcPr>
          <w:p w14:paraId="3C52D55C" w14:textId="77777777" w:rsidR="00043BFA" w:rsidRDefault="00F83008">
            <w:pPr>
              <w:spacing w:after="0" w:line="259" w:lineRule="auto"/>
              <w:ind w:left="0" w:firstLine="0"/>
              <w:jc w:val="left"/>
            </w:pPr>
            <w:r>
              <w:rPr>
                <w:b/>
              </w:rPr>
              <w:t xml:space="preserve">Section 5 – General School Safety </w:t>
            </w:r>
          </w:p>
        </w:tc>
      </w:tr>
      <w:tr w:rsidR="00043BFA" w14:paraId="56EC25A0" w14:textId="77777777">
        <w:trPr>
          <w:trHeight w:val="306"/>
        </w:trPr>
        <w:tc>
          <w:tcPr>
            <w:tcW w:w="1878" w:type="dxa"/>
            <w:tcBorders>
              <w:top w:val="single" w:sz="4" w:space="0" w:color="000000"/>
              <w:left w:val="single" w:sz="4" w:space="0" w:color="000000"/>
              <w:bottom w:val="single" w:sz="4" w:space="0" w:color="000000"/>
              <w:right w:val="single" w:sz="4" w:space="0" w:color="000000"/>
            </w:tcBorders>
          </w:tcPr>
          <w:p w14:paraId="554C2683" w14:textId="77777777" w:rsidR="00043BFA" w:rsidRDefault="00F83008">
            <w:pPr>
              <w:spacing w:after="0" w:line="259" w:lineRule="auto"/>
              <w:ind w:left="0" w:firstLine="0"/>
              <w:jc w:val="left"/>
            </w:pPr>
            <w:r>
              <w:t xml:space="preserve">PG501 </w:t>
            </w:r>
          </w:p>
        </w:tc>
        <w:tc>
          <w:tcPr>
            <w:tcW w:w="7138" w:type="dxa"/>
            <w:tcBorders>
              <w:top w:val="single" w:sz="4" w:space="0" w:color="000000"/>
              <w:left w:val="single" w:sz="4" w:space="0" w:color="000000"/>
              <w:bottom w:val="single" w:sz="4" w:space="0" w:color="000000"/>
              <w:right w:val="single" w:sz="4" w:space="0" w:color="000000"/>
            </w:tcBorders>
          </w:tcPr>
          <w:p w14:paraId="656E6380" w14:textId="77777777" w:rsidR="00043BFA" w:rsidRDefault="00F83008">
            <w:pPr>
              <w:spacing w:after="0" w:line="259" w:lineRule="auto"/>
              <w:ind w:left="1" w:firstLine="0"/>
              <w:jc w:val="left"/>
            </w:pPr>
            <w:r>
              <w:t xml:space="preserve">Vehicle Movement on School Premises </w:t>
            </w:r>
          </w:p>
        </w:tc>
      </w:tr>
      <w:tr w:rsidR="00043BFA" w14:paraId="064E47EB" w14:textId="77777777">
        <w:trPr>
          <w:trHeight w:val="302"/>
        </w:trPr>
        <w:tc>
          <w:tcPr>
            <w:tcW w:w="1878" w:type="dxa"/>
            <w:tcBorders>
              <w:top w:val="single" w:sz="4" w:space="0" w:color="000000"/>
              <w:left w:val="single" w:sz="4" w:space="0" w:color="000000"/>
              <w:bottom w:val="single" w:sz="4" w:space="0" w:color="000000"/>
              <w:right w:val="single" w:sz="4" w:space="0" w:color="000000"/>
            </w:tcBorders>
          </w:tcPr>
          <w:p w14:paraId="3C6C5C31" w14:textId="77777777" w:rsidR="00043BFA" w:rsidRDefault="00F83008">
            <w:pPr>
              <w:spacing w:after="0" w:line="259" w:lineRule="auto"/>
              <w:ind w:left="0" w:firstLine="0"/>
              <w:jc w:val="left"/>
            </w:pPr>
            <w:r>
              <w:t xml:space="preserve">PG504 </w:t>
            </w:r>
          </w:p>
        </w:tc>
        <w:tc>
          <w:tcPr>
            <w:tcW w:w="7138" w:type="dxa"/>
            <w:tcBorders>
              <w:top w:val="single" w:sz="4" w:space="0" w:color="000000"/>
              <w:left w:val="single" w:sz="4" w:space="0" w:color="000000"/>
              <w:bottom w:val="single" w:sz="4" w:space="0" w:color="000000"/>
              <w:right w:val="single" w:sz="4" w:space="0" w:color="000000"/>
            </w:tcBorders>
          </w:tcPr>
          <w:p w14:paraId="2419A150" w14:textId="77777777" w:rsidR="00043BFA" w:rsidRDefault="00F83008">
            <w:pPr>
              <w:spacing w:after="0" w:line="259" w:lineRule="auto"/>
              <w:ind w:left="1" w:firstLine="0"/>
              <w:jc w:val="left"/>
            </w:pPr>
            <w:r>
              <w:t xml:space="preserve">Guidance on First Aid Requirements in Schools </w:t>
            </w:r>
          </w:p>
        </w:tc>
      </w:tr>
      <w:tr w:rsidR="00043BFA" w14:paraId="12F436AC" w14:textId="77777777">
        <w:trPr>
          <w:trHeight w:val="302"/>
        </w:trPr>
        <w:tc>
          <w:tcPr>
            <w:tcW w:w="1878" w:type="dxa"/>
            <w:tcBorders>
              <w:top w:val="single" w:sz="4" w:space="0" w:color="000000"/>
              <w:left w:val="single" w:sz="4" w:space="0" w:color="000000"/>
              <w:bottom w:val="single" w:sz="4" w:space="0" w:color="000000"/>
              <w:right w:val="single" w:sz="4" w:space="0" w:color="000000"/>
            </w:tcBorders>
          </w:tcPr>
          <w:p w14:paraId="0429AB49" w14:textId="77777777" w:rsidR="00043BFA" w:rsidRDefault="00F83008">
            <w:pPr>
              <w:spacing w:after="0" w:line="259" w:lineRule="auto"/>
              <w:ind w:left="0" w:firstLine="0"/>
              <w:jc w:val="left"/>
            </w:pPr>
            <w:r>
              <w:t xml:space="preserve">PG508 </w:t>
            </w:r>
          </w:p>
        </w:tc>
        <w:tc>
          <w:tcPr>
            <w:tcW w:w="7138" w:type="dxa"/>
            <w:tcBorders>
              <w:top w:val="single" w:sz="4" w:space="0" w:color="000000"/>
              <w:left w:val="single" w:sz="4" w:space="0" w:color="000000"/>
              <w:bottom w:val="single" w:sz="4" w:space="0" w:color="000000"/>
              <w:right w:val="single" w:sz="4" w:space="0" w:color="000000"/>
            </w:tcBorders>
          </w:tcPr>
          <w:p w14:paraId="4D9CC9BD" w14:textId="77777777" w:rsidR="00043BFA" w:rsidRDefault="00F83008">
            <w:pPr>
              <w:spacing w:after="0" w:line="259" w:lineRule="auto"/>
              <w:ind w:left="1" w:firstLine="0"/>
              <w:jc w:val="left"/>
            </w:pPr>
            <w:r>
              <w:t xml:space="preserve">COSHH </w:t>
            </w:r>
          </w:p>
        </w:tc>
      </w:tr>
      <w:tr w:rsidR="00043BFA" w14:paraId="2BAFD118" w14:textId="77777777">
        <w:trPr>
          <w:trHeight w:val="302"/>
        </w:trPr>
        <w:tc>
          <w:tcPr>
            <w:tcW w:w="1878" w:type="dxa"/>
            <w:tcBorders>
              <w:top w:val="single" w:sz="4" w:space="0" w:color="000000"/>
              <w:left w:val="single" w:sz="4" w:space="0" w:color="000000"/>
              <w:bottom w:val="single" w:sz="4" w:space="0" w:color="000000"/>
              <w:right w:val="single" w:sz="4" w:space="0" w:color="000000"/>
            </w:tcBorders>
          </w:tcPr>
          <w:p w14:paraId="3DE22440" w14:textId="77777777" w:rsidR="00043BFA" w:rsidRDefault="00F83008">
            <w:pPr>
              <w:spacing w:after="0" w:line="259" w:lineRule="auto"/>
              <w:ind w:left="0" w:firstLine="0"/>
              <w:jc w:val="left"/>
            </w:pPr>
            <w:r>
              <w:t xml:space="preserve">PG509 </w:t>
            </w:r>
          </w:p>
        </w:tc>
        <w:tc>
          <w:tcPr>
            <w:tcW w:w="7138" w:type="dxa"/>
            <w:tcBorders>
              <w:top w:val="single" w:sz="4" w:space="0" w:color="000000"/>
              <w:left w:val="single" w:sz="4" w:space="0" w:color="000000"/>
              <w:bottom w:val="single" w:sz="4" w:space="0" w:color="000000"/>
              <w:right w:val="single" w:sz="4" w:space="0" w:color="000000"/>
            </w:tcBorders>
          </w:tcPr>
          <w:p w14:paraId="279574D5" w14:textId="77777777" w:rsidR="00043BFA" w:rsidRDefault="00F83008">
            <w:pPr>
              <w:spacing w:after="0" w:line="259" w:lineRule="auto"/>
              <w:ind w:left="1" w:firstLine="0"/>
              <w:jc w:val="left"/>
            </w:pPr>
            <w:r>
              <w:t xml:space="preserve">Workplace Health, Safety and Welfare </w:t>
            </w:r>
          </w:p>
        </w:tc>
      </w:tr>
      <w:tr w:rsidR="00043BFA" w14:paraId="51FBA867" w14:textId="77777777">
        <w:trPr>
          <w:trHeight w:val="302"/>
        </w:trPr>
        <w:tc>
          <w:tcPr>
            <w:tcW w:w="1878" w:type="dxa"/>
            <w:tcBorders>
              <w:top w:val="single" w:sz="4" w:space="0" w:color="000000"/>
              <w:left w:val="single" w:sz="4" w:space="0" w:color="000000"/>
              <w:bottom w:val="single" w:sz="4" w:space="0" w:color="000000"/>
              <w:right w:val="single" w:sz="4" w:space="0" w:color="000000"/>
            </w:tcBorders>
          </w:tcPr>
          <w:p w14:paraId="12F544A9" w14:textId="77777777" w:rsidR="00043BFA" w:rsidRDefault="00F83008">
            <w:pPr>
              <w:spacing w:after="0" w:line="259" w:lineRule="auto"/>
              <w:ind w:left="0" w:firstLine="0"/>
              <w:jc w:val="left"/>
            </w:pPr>
            <w:r>
              <w:t xml:space="preserve">PG510 </w:t>
            </w:r>
          </w:p>
        </w:tc>
        <w:tc>
          <w:tcPr>
            <w:tcW w:w="7138" w:type="dxa"/>
            <w:tcBorders>
              <w:top w:val="single" w:sz="4" w:space="0" w:color="000000"/>
              <w:left w:val="single" w:sz="4" w:space="0" w:color="000000"/>
              <w:bottom w:val="single" w:sz="4" w:space="0" w:color="000000"/>
              <w:right w:val="single" w:sz="4" w:space="0" w:color="000000"/>
            </w:tcBorders>
          </w:tcPr>
          <w:p w14:paraId="6657D10C" w14:textId="77777777" w:rsidR="00043BFA" w:rsidRDefault="00F83008">
            <w:pPr>
              <w:spacing w:after="0" w:line="259" w:lineRule="auto"/>
              <w:ind w:left="1" w:firstLine="0"/>
              <w:jc w:val="left"/>
            </w:pPr>
            <w:r>
              <w:t xml:space="preserve">Managing Noise in Schools </w:t>
            </w:r>
          </w:p>
        </w:tc>
      </w:tr>
      <w:tr w:rsidR="00043BFA" w14:paraId="577C9CFA" w14:textId="77777777">
        <w:trPr>
          <w:trHeight w:val="305"/>
        </w:trPr>
        <w:tc>
          <w:tcPr>
            <w:tcW w:w="1878" w:type="dxa"/>
            <w:tcBorders>
              <w:top w:val="single" w:sz="4" w:space="0" w:color="000000"/>
              <w:left w:val="single" w:sz="4" w:space="0" w:color="000000"/>
              <w:bottom w:val="single" w:sz="4" w:space="0" w:color="000000"/>
              <w:right w:val="single" w:sz="4" w:space="0" w:color="000000"/>
            </w:tcBorders>
          </w:tcPr>
          <w:p w14:paraId="3E78589A" w14:textId="77777777" w:rsidR="00043BFA" w:rsidRDefault="00F83008">
            <w:pPr>
              <w:spacing w:after="0" w:line="259" w:lineRule="auto"/>
              <w:ind w:left="0" w:firstLine="0"/>
              <w:jc w:val="left"/>
            </w:pPr>
            <w:r>
              <w:t xml:space="preserve">PG512 </w:t>
            </w:r>
          </w:p>
        </w:tc>
        <w:tc>
          <w:tcPr>
            <w:tcW w:w="7138" w:type="dxa"/>
            <w:tcBorders>
              <w:top w:val="single" w:sz="4" w:space="0" w:color="000000"/>
              <w:left w:val="single" w:sz="4" w:space="0" w:color="000000"/>
              <w:bottom w:val="single" w:sz="4" w:space="0" w:color="000000"/>
              <w:right w:val="single" w:sz="4" w:space="0" w:color="000000"/>
            </w:tcBorders>
          </w:tcPr>
          <w:p w14:paraId="29EBD5FA" w14:textId="77777777" w:rsidR="00043BFA" w:rsidRDefault="00F83008">
            <w:pPr>
              <w:spacing w:after="0" w:line="259" w:lineRule="auto"/>
              <w:ind w:left="1" w:firstLine="0"/>
              <w:jc w:val="left"/>
            </w:pPr>
            <w:r>
              <w:t xml:space="preserve">Student Work Experience </w:t>
            </w:r>
          </w:p>
        </w:tc>
      </w:tr>
      <w:tr w:rsidR="00043BFA" w14:paraId="426D43F0" w14:textId="77777777">
        <w:trPr>
          <w:trHeight w:val="302"/>
        </w:trPr>
        <w:tc>
          <w:tcPr>
            <w:tcW w:w="1878" w:type="dxa"/>
            <w:tcBorders>
              <w:top w:val="single" w:sz="4" w:space="0" w:color="000000"/>
              <w:left w:val="single" w:sz="4" w:space="0" w:color="000000"/>
              <w:bottom w:val="single" w:sz="4" w:space="0" w:color="000000"/>
              <w:right w:val="single" w:sz="4" w:space="0" w:color="000000"/>
            </w:tcBorders>
          </w:tcPr>
          <w:p w14:paraId="629F15C2" w14:textId="77777777" w:rsidR="00043BFA" w:rsidRDefault="00F83008">
            <w:pPr>
              <w:spacing w:after="0" w:line="259" w:lineRule="auto"/>
              <w:ind w:left="0" w:firstLine="0"/>
              <w:jc w:val="left"/>
            </w:pPr>
            <w:r>
              <w:t xml:space="preserve">PG518 </w:t>
            </w:r>
          </w:p>
        </w:tc>
        <w:tc>
          <w:tcPr>
            <w:tcW w:w="7138" w:type="dxa"/>
            <w:tcBorders>
              <w:top w:val="single" w:sz="4" w:space="0" w:color="000000"/>
              <w:left w:val="single" w:sz="4" w:space="0" w:color="000000"/>
              <w:bottom w:val="single" w:sz="4" w:space="0" w:color="000000"/>
              <w:right w:val="single" w:sz="4" w:space="0" w:color="000000"/>
            </w:tcBorders>
          </w:tcPr>
          <w:p w14:paraId="0C12A5BF" w14:textId="77777777" w:rsidR="00043BFA" w:rsidRDefault="00F83008">
            <w:pPr>
              <w:spacing w:after="0" w:line="259" w:lineRule="auto"/>
              <w:ind w:left="1" w:firstLine="0"/>
              <w:jc w:val="left"/>
            </w:pPr>
            <w:r>
              <w:t xml:space="preserve">Individual Student Risk Assessment (IPRA) </w:t>
            </w:r>
          </w:p>
        </w:tc>
      </w:tr>
      <w:tr w:rsidR="00043BFA" w14:paraId="4DC78745" w14:textId="77777777">
        <w:trPr>
          <w:trHeight w:val="303"/>
        </w:trPr>
        <w:tc>
          <w:tcPr>
            <w:tcW w:w="1878" w:type="dxa"/>
            <w:tcBorders>
              <w:top w:val="single" w:sz="4" w:space="0" w:color="000000"/>
              <w:left w:val="single" w:sz="4" w:space="0" w:color="000000"/>
              <w:bottom w:val="single" w:sz="4" w:space="0" w:color="000000"/>
              <w:right w:val="single" w:sz="4" w:space="0" w:color="000000"/>
            </w:tcBorders>
          </w:tcPr>
          <w:p w14:paraId="74D426D3" w14:textId="77777777" w:rsidR="00043BFA" w:rsidRDefault="00F83008">
            <w:pPr>
              <w:spacing w:after="0" w:line="259" w:lineRule="auto"/>
              <w:ind w:left="0" w:firstLine="0"/>
              <w:jc w:val="left"/>
            </w:pPr>
            <w:r>
              <w:t xml:space="preserve">PG520 </w:t>
            </w:r>
          </w:p>
        </w:tc>
        <w:tc>
          <w:tcPr>
            <w:tcW w:w="7138" w:type="dxa"/>
            <w:tcBorders>
              <w:top w:val="single" w:sz="4" w:space="0" w:color="000000"/>
              <w:left w:val="single" w:sz="4" w:space="0" w:color="000000"/>
              <w:bottom w:val="single" w:sz="4" w:space="0" w:color="000000"/>
              <w:right w:val="single" w:sz="4" w:space="0" w:color="000000"/>
            </w:tcBorders>
          </w:tcPr>
          <w:p w14:paraId="09E2684A" w14:textId="77777777" w:rsidR="00043BFA" w:rsidRDefault="00F83008">
            <w:pPr>
              <w:spacing w:after="0" w:line="259" w:lineRule="auto"/>
              <w:ind w:left="1" w:firstLine="0"/>
              <w:jc w:val="left"/>
            </w:pPr>
            <w:r>
              <w:t xml:space="preserve">Guidance </w:t>
            </w:r>
            <w:r w:rsidR="00B81B05">
              <w:t>on</w:t>
            </w:r>
            <w:r>
              <w:t xml:space="preserve"> Prevention of Slips, Trips and Falls </w:t>
            </w:r>
          </w:p>
        </w:tc>
      </w:tr>
      <w:tr w:rsidR="00043BFA" w14:paraId="4F209976" w14:textId="77777777">
        <w:trPr>
          <w:trHeight w:val="302"/>
        </w:trPr>
        <w:tc>
          <w:tcPr>
            <w:tcW w:w="1878" w:type="dxa"/>
            <w:tcBorders>
              <w:top w:val="single" w:sz="4" w:space="0" w:color="000000"/>
              <w:left w:val="single" w:sz="4" w:space="0" w:color="000000"/>
              <w:bottom w:val="single" w:sz="4" w:space="0" w:color="000000"/>
              <w:right w:val="single" w:sz="4" w:space="0" w:color="000000"/>
            </w:tcBorders>
          </w:tcPr>
          <w:p w14:paraId="7A9D383B" w14:textId="77777777" w:rsidR="00043BFA" w:rsidRDefault="00F83008">
            <w:pPr>
              <w:spacing w:after="0" w:line="259" w:lineRule="auto"/>
              <w:ind w:left="0" w:firstLine="0"/>
              <w:jc w:val="left"/>
            </w:pPr>
            <w:r>
              <w:t xml:space="preserve">PG521 </w:t>
            </w:r>
          </w:p>
        </w:tc>
        <w:tc>
          <w:tcPr>
            <w:tcW w:w="7138" w:type="dxa"/>
            <w:tcBorders>
              <w:top w:val="single" w:sz="4" w:space="0" w:color="000000"/>
              <w:left w:val="single" w:sz="4" w:space="0" w:color="000000"/>
              <w:bottom w:val="single" w:sz="4" w:space="0" w:color="000000"/>
              <w:right w:val="single" w:sz="4" w:space="0" w:color="000000"/>
            </w:tcBorders>
          </w:tcPr>
          <w:p w14:paraId="7C832B49" w14:textId="77777777" w:rsidR="00043BFA" w:rsidRDefault="00F83008">
            <w:pPr>
              <w:spacing w:after="0" w:line="259" w:lineRule="auto"/>
              <w:ind w:left="1" w:firstLine="0"/>
              <w:jc w:val="left"/>
            </w:pPr>
            <w:r>
              <w:t xml:space="preserve">Guidance on Dealing with Students Who Abscond </w:t>
            </w:r>
          </w:p>
        </w:tc>
      </w:tr>
      <w:tr w:rsidR="00043BFA" w14:paraId="0E9AB678" w14:textId="77777777">
        <w:trPr>
          <w:trHeight w:val="305"/>
        </w:trPr>
        <w:tc>
          <w:tcPr>
            <w:tcW w:w="1878" w:type="dxa"/>
            <w:tcBorders>
              <w:top w:val="single" w:sz="4" w:space="0" w:color="000000"/>
              <w:left w:val="single" w:sz="4" w:space="0" w:color="000000"/>
              <w:bottom w:val="single" w:sz="4" w:space="0" w:color="000000"/>
              <w:right w:val="single" w:sz="4" w:space="0" w:color="000000"/>
            </w:tcBorders>
          </w:tcPr>
          <w:p w14:paraId="30AC2D25" w14:textId="77777777" w:rsidR="00043BFA" w:rsidRDefault="00F83008">
            <w:pPr>
              <w:spacing w:after="0" w:line="259" w:lineRule="auto"/>
              <w:ind w:left="0" w:firstLine="0"/>
              <w:jc w:val="left"/>
            </w:pPr>
            <w:r>
              <w:t xml:space="preserve">PG523 </w:t>
            </w:r>
          </w:p>
        </w:tc>
        <w:tc>
          <w:tcPr>
            <w:tcW w:w="7138" w:type="dxa"/>
            <w:tcBorders>
              <w:top w:val="single" w:sz="4" w:space="0" w:color="000000"/>
              <w:left w:val="single" w:sz="4" w:space="0" w:color="000000"/>
              <w:bottom w:val="single" w:sz="4" w:space="0" w:color="000000"/>
              <w:right w:val="single" w:sz="4" w:space="0" w:color="000000"/>
            </w:tcBorders>
          </w:tcPr>
          <w:p w14:paraId="584C9FC9" w14:textId="77777777" w:rsidR="00043BFA" w:rsidRDefault="00F83008">
            <w:pPr>
              <w:spacing w:after="0" w:line="259" w:lineRule="auto"/>
              <w:ind w:left="1" w:firstLine="0"/>
              <w:jc w:val="left"/>
            </w:pPr>
            <w:r>
              <w:t xml:space="preserve">Guidance on the Use of Withdrawal and Seclusion </w:t>
            </w:r>
          </w:p>
        </w:tc>
      </w:tr>
      <w:tr w:rsidR="00043BFA" w14:paraId="3AD4384C" w14:textId="77777777">
        <w:trPr>
          <w:trHeight w:val="302"/>
        </w:trPr>
        <w:tc>
          <w:tcPr>
            <w:tcW w:w="1878" w:type="dxa"/>
            <w:tcBorders>
              <w:top w:val="single" w:sz="4" w:space="0" w:color="000000"/>
              <w:left w:val="single" w:sz="4" w:space="0" w:color="000000"/>
              <w:bottom w:val="single" w:sz="4" w:space="0" w:color="000000"/>
              <w:right w:val="single" w:sz="4" w:space="0" w:color="000000"/>
            </w:tcBorders>
          </w:tcPr>
          <w:p w14:paraId="6056C1E7" w14:textId="77777777" w:rsidR="00043BFA" w:rsidRDefault="00F83008">
            <w:pPr>
              <w:spacing w:after="0" w:line="259" w:lineRule="auto"/>
              <w:ind w:left="0" w:firstLine="0"/>
              <w:jc w:val="left"/>
            </w:pPr>
            <w:r>
              <w:t xml:space="preserve">PG524 </w:t>
            </w:r>
          </w:p>
        </w:tc>
        <w:tc>
          <w:tcPr>
            <w:tcW w:w="7138" w:type="dxa"/>
            <w:tcBorders>
              <w:top w:val="single" w:sz="4" w:space="0" w:color="000000"/>
              <w:left w:val="single" w:sz="4" w:space="0" w:color="000000"/>
              <w:bottom w:val="single" w:sz="4" w:space="0" w:color="000000"/>
              <w:right w:val="single" w:sz="4" w:space="0" w:color="000000"/>
            </w:tcBorders>
          </w:tcPr>
          <w:p w14:paraId="7B59B07A" w14:textId="77777777" w:rsidR="00043BFA" w:rsidRDefault="00F83008">
            <w:pPr>
              <w:spacing w:after="0" w:line="259" w:lineRule="auto"/>
              <w:ind w:left="1" w:firstLine="0"/>
              <w:jc w:val="left"/>
            </w:pPr>
            <w:r>
              <w:t xml:space="preserve">Supervision of Primary School Playgrounds </w:t>
            </w:r>
          </w:p>
        </w:tc>
      </w:tr>
    </w:tbl>
    <w:p w14:paraId="7A809EBC" w14:textId="77777777" w:rsidR="00043BFA" w:rsidRDefault="00F83008">
      <w:pPr>
        <w:spacing w:after="0" w:line="259" w:lineRule="auto"/>
        <w:ind w:left="0" w:firstLine="0"/>
        <w:jc w:val="left"/>
      </w:pPr>
      <w:r>
        <w:t xml:space="preserve"> </w:t>
      </w:r>
    </w:p>
    <w:p w14:paraId="33569E6A" w14:textId="77777777" w:rsidR="003807A8" w:rsidRDefault="00F83008" w:rsidP="00CA3148">
      <w:pPr>
        <w:spacing w:after="0" w:line="259" w:lineRule="auto"/>
        <w:ind w:left="0" w:firstLine="0"/>
        <w:jc w:val="left"/>
      </w:pPr>
      <w:r>
        <w:t xml:space="preserve"> </w:t>
      </w:r>
    </w:p>
    <w:sectPr w:rsidR="003807A8">
      <w:headerReference w:type="even" r:id="rId15"/>
      <w:headerReference w:type="default" r:id="rId16"/>
      <w:footerReference w:type="even" r:id="rId17"/>
      <w:footerReference w:type="default" r:id="rId18"/>
      <w:headerReference w:type="first" r:id="rId19"/>
      <w:footerReference w:type="first" r:id="rId20"/>
      <w:pgSz w:w="11906" w:h="16838"/>
      <w:pgMar w:top="1502" w:right="1453" w:bottom="1564" w:left="1440" w:header="1465"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AB969" w14:textId="77777777" w:rsidR="00EB39B3" w:rsidRDefault="00EB39B3">
      <w:pPr>
        <w:spacing w:after="0" w:line="240" w:lineRule="auto"/>
      </w:pPr>
      <w:r>
        <w:separator/>
      </w:r>
    </w:p>
  </w:endnote>
  <w:endnote w:type="continuationSeparator" w:id="0">
    <w:p w14:paraId="1F65D2D7" w14:textId="77777777" w:rsidR="00EB39B3" w:rsidRDefault="00EB3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BHMOC K+ Helvetica Neue">
    <w:altName w:val="Calibri"/>
    <w:panose1 w:val="00000000000000000000"/>
    <w:charset w:val="00"/>
    <w:family w:val="swiss"/>
    <w:notTrueType/>
    <w:pitch w:val="default"/>
    <w:sig w:usb0="00000003" w:usb1="00000000" w:usb2="00000000" w:usb3="00000000" w:csb0="00000001" w:csb1="00000000"/>
  </w:font>
  <w:font w:name="Adobe Garamond">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5EFA2" w14:textId="77777777" w:rsidR="00914AC6" w:rsidRDefault="00914AC6">
    <w:pPr>
      <w:tabs>
        <w:tab w:val="center" w:pos="4515"/>
      </w:tabs>
      <w:spacing w:after="0" w:line="259" w:lineRule="auto"/>
      <w:ind w:left="0" w:firstLine="0"/>
      <w:jc w:val="left"/>
    </w:pPr>
    <w:r>
      <w:t xml:space="preserve">Page </w:t>
    </w:r>
    <w:r>
      <w:fldChar w:fldCharType="begin"/>
    </w:r>
    <w:r>
      <w:instrText xml:space="preserve"> PAGE   \* MERGEFORMAT </w:instrText>
    </w:r>
    <w:r>
      <w:fldChar w:fldCharType="separate"/>
    </w:r>
    <w:r>
      <w:rPr>
        <w:b/>
      </w:rPr>
      <w:t>10</w:t>
    </w:r>
    <w:r>
      <w:rPr>
        <w:b/>
      </w:rPr>
      <w:fldChar w:fldCharType="end"/>
    </w:r>
    <w:r>
      <w:t xml:space="preserve"> of </w:t>
    </w:r>
    <w:fldSimple w:instr=" NUMPAGES   \* MERGEFORMAT ">
      <w:r>
        <w:rPr>
          <w:b/>
        </w:rPr>
        <w:t>22</w:t>
      </w:r>
    </w:fldSimple>
    <w:r>
      <w:rPr>
        <w:b/>
      </w:rPr>
      <w:t xml:space="preserve"> </w:t>
    </w:r>
    <w:r>
      <w:rPr>
        <w:b/>
      </w:rPr>
      <w:tab/>
    </w:r>
    <w:r>
      <w:t>WHS Health and Safety Policy 2.2</w:t>
    </w:r>
    <w:r>
      <w:rPr>
        <w:rFonts w:ascii="Times New Roman" w:eastAsia="Times New Roman" w:hAnsi="Times New Roman" w:cs="Times New Roman"/>
      </w:rPr>
      <w:t xml:space="preserve"> </w:t>
    </w:r>
  </w:p>
  <w:p w14:paraId="24E6CEE7" w14:textId="77777777" w:rsidR="00914AC6" w:rsidRDefault="00914AC6">
    <w:pPr>
      <w:spacing w:after="0" w:line="259" w:lineRule="auto"/>
      <w:ind w:lef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57789" w14:textId="77777777" w:rsidR="00914AC6" w:rsidRDefault="00914AC6">
    <w:pPr>
      <w:tabs>
        <w:tab w:val="center" w:pos="4515"/>
      </w:tabs>
      <w:spacing w:after="0" w:line="259" w:lineRule="auto"/>
      <w:ind w:left="0" w:firstLine="0"/>
      <w:jc w:val="left"/>
    </w:pPr>
    <w:r>
      <w:t xml:space="preserve">Page </w:t>
    </w:r>
    <w:r>
      <w:fldChar w:fldCharType="begin"/>
    </w:r>
    <w:r>
      <w:instrText xml:space="preserve"> PAGE   \* MERGEFORMAT </w:instrText>
    </w:r>
    <w:r>
      <w:fldChar w:fldCharType="separate"/>
    </w:r>
    <w:r>
      <w:rPr>
        <w:b/>
      </w:rPr>
      <w:t>10</w:t>
    </w:r>
    <w:r>
      <w:rPr>
        <w:b/>
      </w:rPr>
      <w:fldChar w:fldCharType="end"/>
    </w:r>
    <w:r>
      <w:t xml:space="preserve"> of </w:t>
    </w:r>
    <w:fldSimple w:instr=" NUMPAGES   \* MERGEFORMAT ">
      <w:r>
        <w:rPr>
          <w:b/>
        </w:rPr>
        <w:t>22</w:t>
      </w:r>
    </w:fldSimple>
    <w:r>
      <w:rPr>
        <w:b/>
      </w:rPr>
      <w:t xml:space="preserve"> </w:t>
    </w:r>
    <w:r>
      <w:rPr>
        <w:b/>
      </w:rPr>
      <w:tab/>
    </w:r>
    <w:r>
      <w:t>WHS Health and Safety Policy 2.2</w:t>
    </w:r>
    <w:r>
      <w:rPr>
        <w:rFonts w:ascii="Times New Roman" w:eastAsia="Times New Roman" w:hAnsi="Times New Roman" w:cs="Times New Roman"/>
      </w:rPr>
      <w:t xml:space="preserve"> </w:t>
    </w:r>
  </w:p>
  <w:p w14:paraId="50977280" w14:textId="77777777" w:rsidR="00914AC6" w:rsidRDefault="00914AC6">
    <w:pPr>
      <w:spacing w:after="0" w:line="259" w:lineRule="auto"/>
      <w:ind w:left="0"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520AE" w14:textId="77777777" w:rsidR="00914AC6" w:rsidRDefault="00914AC6">
    <w:pPr>
      <w:tabs>
        <w:tab w:val="center" w:pos="4515"/>
      </w:tabs>
      <w:spacing w:after="0" w:line="259" w:lineRule="auto"/>
      <w:ind w:left="0" w:firstLine="0"/>
      <w:jc w:val="left"/>
    </w:pPr>
    <w:r>
      <w:t xml:space="preserve">Page </w:t>
    </w:r>
    <w:r>
      <w:fldChar w:fldCharType="begin"/>
    </w:r>
    <w:r>
      <w:instrText xml:space="preserve"> PAGE   \* MERGEFORMAT </w:instrText>
    </w:r>
    <w:r>
      <w:fldChar w:fldCharType="separate"/>
    </w:r>
    <w:r>
      <w:rPr>
        <w:b/>
      </w:rPr>
      <w:t>10</w:t>
    </w:r>
    <w:r>
      <w:rPr>
        <w:b/>
      </w:rPr>
      <w:fldChar w:fldCharType="end"/>
    </w:r>
    <w:r>
      <w:t xml:space="preserve"> of </w:t>
    </w:r>
    <w:fldSimple w:instr=" NUMPAGES   \* MERGEFORMAT ">
      <w:r>
        <w:rPr>
          <w:b/>
        </w:rPr>
        <w:t>22</w:t>
      </w:r>
    </w:fldSimple>
    <w:r>
      <w:rPr>
        <w:b/>
      </w:rPr>
      <w:t xml:space="preserve"> </w:t>
    </w:r>
    <w:r>
      <w:rPr>
        <w:b/>
      </w:rPr>
      <w:tab/>
    </w:r>
    <w:r>
      <w:t>WHS Health and Safety Policy 2.2</w:t>
    </w:r>
    <w:r>
      <w:rPr>
        <w:rFonts w:ascii="Times New Roman" w:eastAsia="Times New Roman" w:hAnsi="Times New Roman" w:cs="Times New Roman"/>
      </w:rPr>
      <w:t xml:space="preserve"> </w:t>
    </w:r>
  </w:p>
  <w:p w14:paraId="6E43A002" w14:textId="77777777" w:rsidR="00914AC6" w:rsidRDefault="00914AC6">
    <w:pPr>
      <w:spacing w:after="0" w:line="259" w:lineRule="auto"/>
      <w:ind w:lef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43912" w14:textId="77777777" w:rsidR="00EB39B3" w:rsidRDefault="00EB39B3">
      <w:pPr>
        <w:spacing w:after="0" w:line="240" w:lineRule="auto"/>
      </w:pPr>
      <w:r>
        <w:separator/>
      </w:r>
    </w:p>
  </w:footnote>
  <w:footnote w:type="continuationSeparator" w:id="0">
    <w:p w14:paraId="1474416D" w14:textId="77777777" w:rsidR="00EB39B3" w:rsidRDefault="00EB3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98F5A" w14:textId="77777777" w:rsidR="00914AC6" w:rsidRDefault="00914AC6">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CDA82" w14:textId="77777777" w:rsidR="00914AC6" w:rsidRDefault="00914AC6">
    <w:pPr>
      <w:spacing w:after="0" w:line="259" w:lineRule="auto"/>
      <w:ind w:left="36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D38CE" w14:textId="77777777" w:rsidR="00914AC6" w:rsidRDefault="00914AC6">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5134"/>
    <w:multiLevelType w:val="singleLevel"/>
    <w:tmpl w:val="C3E01844"/>
    <w:lvl w:ilvl="0">
      <w:start w:val="1"/>
      <w:numFmt w:val="bullet"/>
      <w:lvlText w:val=""/>
      <w:lvlJc w:val="left"/>
      <w:pPr>
        <w:tabs>
          <w:tab w:val="num" w:pos="360"/>
        </w:tabs>
        <w:ind w:left="360" w:hanging="360"/>
      </w:pPr>
      <w:rPr>
        <w:rFonts w:ascii="Symbol" w:hAnsi="Symbol" w:hint="default"/>
        <w:sz w:val="28"/>
      </w:rPr>
    </w:lvl>
  </w:abstractNum>
  <w:abstractNum w:abstractNumId="1" w15:restartNumberingAfterBreak="0">
    <w:nsid w:val="01235BBD"/>
    <w:multiLevelType w:val="hybridMultilevel"/>
    <w:tmpl w:val="76C25658"/>
    <w:lvl w:ilvl="0" w:tplc="EC32D088">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8A8A42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A6411E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D04370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7B0765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FC4350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B8CF85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BCEF73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8E664B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651CEC"/>
    <w:multiLevelType w:val="hybridMultilevel"/>
    <w:tmpl w:val="5CA22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B5AEF"/>
    <w:multiLevelType w:val="hybridMultilevel"/>
    <w:tmpl w:val="A000CD90"/>
    <w:lvl w:ilvl="0" w:tplc="A954AE56">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4DCCE9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FC2B27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98EF40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12F3D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3BC888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66A936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1A4A5A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0F23CE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151102"/>
    <w:multiLevelType w:val="hybridMultilevel"/>
    <w:tmpl w:val="7D6E6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D696D"/>
    <w:multiLevelType w:val="hybridMultilevel"/>
    <w:tmpl w:val="991EA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E4709"/>
    <w:multiLevelType w:val="hybridMultilevel"/>
    <w:tmpl w:val="B3321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BD6650"/>
    <w:multiLevelType w:val="hybridMultilevel"/>
    <w:tmpl w:val="C504E240"/>
    <w:lvl w:ilvl="0" w:tplc="43EC13AA">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A1A341C">
      <w:start w:val="1"/>
      <w:numFmt w:val="bullet"/>
      <w:lvlText w:val="o"/>
      <w:lvlJc w:val="left"/>
      <w:pPr>
        <w:ind w:left="11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5926DDC">
      <w:start w:val="1"/>
      <w:numFmt w:val="bullet"/>
      <w:lvlText w:val="▪"/>
      <w:lvlJc w:val="left"/>
      <w:pPr>
        <w:ind w:left="19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2FC635E">
      <w:start w:val="1"/>
      <w:numFmt w:val="bullet"/>
      <w:lvlText w:val="•"/>
      <w:lvlJc w:val="left"/>
      <w:pPr>
        <w:ind w:left="26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81C54DC">
      <w:start w:val="1"/>
      <w:numFmt w:val="bullet"/>
      <w:lvlText w:val="o"/>
      <w:lvlJc w:val="left"/>
      <w:pPr>
        <w:ind w:left="33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ED8B660">
      <w:start w:val="1"/>
      <w:numFmt w:val="bullet"/>
      <w:lvlText w:val="▪"/>
      <w:lvlJc w:val="left"/>
      <w:pPr>
        <w:ind w:left="40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3DE79F6">
      <w:start w:val="1"/>
      <w:numFmt w:val="bullet"/>
      <w:lvlText w:val="•"/>
      <w:lvlJc w:val="left"/>
      <w:pPr>
        <w:ind w:left="47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7209302">
      <w:start w:val="1"/>
      <w:numFmt w:val="bullet"/>
      <w:lvlText w:val="o"/>
      <w:lvlJc w:val="left"/>
      <w:pPr>
        <w:ind w:left="55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7464EDA">
      <w:start w:val="1"/>
      <w:numFmt w:val="bullet"/>
      <w:lvlText w:val="▪"/>
      <w:lvlJc w:val="left"/>
      <w:pPr>
        <w:ind w:left="62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8266763"/>
    <w:multiLevelType w:val="hybridMultilevel"/>
    <w:tmpl w:val="12521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710A1E"/>
    <w:multiLevelType w:val="hybridMultilevel"/>
    <w:tmpl w:val="9CFCD9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35B34140"/>
    <w:multiLevelType w:val="singleLevel"/>
    <w:tmpl w:val="C3E01844"/>
    <w:lvl w:ilvl="0">
      <w:start w:val="1"/>
      <w:numFmt w:val="bullet"/>
      <w:lvlText w:val=""/>
      <w:lvlJc w:val="left"/>
      <w:pPr>
        <w:tabs>
          <w:tab w:val="num" w:pos="360"/>
        </w:tabs>
        <w:ind w:left="360" w:hanging="360"/>
      </w:pPr>
      <w:rPr>
        <w:rFonts w:ascii="Symbol" w:hAnsi="Symbol" w:hint="default"/>
        <w:sz w:val="28"/>
      </w:rPr>
    </w:lvl>
  </w:abstractNum>
  <w:abstractNum w:abstractNumId="11" w15:restartNumberingAfterBreak="0">
    <w:nsid w:val="37796C00"/>
    <w:multiLevelType w:val="hybridMultilevel"/>
    <w:tmpl w:val="2272E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6148EC"/>
    <w:multiLevelType w:val="hybridMultilevel"/>
    <w:tmpl w:val="84426D34"/>
    <w:lvl w:ilvl="0" w:tplc="CA1418C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8ED69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242E1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50E56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80C60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E2411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041AB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2EBD2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384D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6C7155E"/>
    <w:multiLevelType w:val="hybridMultilevel"/>
    <w:tmpl w:val="0F2C8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037477"/>
    <w:multiLevelType w:val="hybridMultilevel"/>
    <w:tmpl w:val="821CCD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0E3FE2"/>
    <w:multiLevelType w:val="hybridMultilevel"/>
    <w:tmpl w:val="FA2A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845867"/>
    <w:multiLevelType w:val="singleLevel"/>
    <w:tmpl w:val="FB4AE2DC"/>
    <w:lvl w:ilvl="0">
      <w:start w:val="1"/>
      <w:numFmt w:val="bullet"/>
      <w:lvlText w:val=""/>
      <w:lvlJc w:val="left"/>
      <w:pPr>
        <w:tabs>
          <w:tab w:val="num" w:pos="360"/>
        </w:tabs>
        <w:ind w:left="360" w:hanging="360"/>
      </w:pPr>
      <w:rPr>
        <w:rFonts w:ascii="Monotype Sorts" w:hAnsi="Monotype Sorts" w:hint="default"/>
        <w:sz w:val="20"/>
      </w:rPr>
    </w:lvl>
  </w:abstractNum>
  <w:abstractNum w:abstractNumId="17" w15:restartNumberingAfterBreak="0">
    <w:nsid w:val="5C26712D"/>
    <w:multiLevelType w:val="hybridMultilevel"/>
    <w:tmpl w:val="42D8CC76"/>
    <w:lvl w:ilvl="0" w:tplc="652E1A5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FC24BA">
      <w:start w:val="1"/>
      <w:numFmt w:val="bullet"/>
      <w:lvlText w:val="o"/>
      <w:lvlJc w:val="left"/>
      <w:pPr>
        <w:ind w:left="1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D2E32A">
      <w:start w:val="1"/>
      <w:numFmt w:val="bullet"/>
      <w:lvlText w:val="▪"/>
      <w:lvlJc w:val="left"/>
      <w:pPr>
        <w:ind w:left="2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DA675C">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C880CA">
      <w:start w:val="1"/>
      <w:numFmt w:val="bullet"/>
      <w:lvlText w:val="o"/>
      <w:lvlJc w:val="left"/>
      <w:pPr>
        <w:ind w:left="3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963A14">
      <w:start w:val="1"/>
      <w:numFmt w:val="bullet"/>
      <w:lvlText w:val="▪"/>
      <w:lvlJc w:val="left"/>
      <w:pPr>
        <w:ind w:left="43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401FC0">
      <w:start w:val="1"/>
      <w:numFmt w:val="bullet"/>
      <w:lvlText w:val="•"/>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F2A864">
      <w:start w:val="1"/>
      <w:numFmt w:val="bullet"/>
      <w:lvlText w:val="o"/>
      <w:lvlJc w:val="left"/>
      <w:pPr>
        <w:ind w:left="57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A83796">
      <w:start w:val="1"/>
      <w:numFmt w:val="bullet"/>
      <w:lvlText w:val="▪"/>
      <w:lvlJc w:val="left"/>
      <w:pPr>
        <w:ind w:left="64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2870337"/>
    <w:multiLevelType w:val="hybridMultilevel"/>
    <w:tmpl w:val="F432A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0648C2"/>
    <w:multiLevelType w:val="singleLevel"/>
    <w:tmpl w:val="C3E01844"/>
    <w:lvl w:ilvl="0">
      <w:start w:val="1"/>
      <w:numFmt w:val="bullet"/>
      <w:lvlText w:val=""/>
      <w:lvlJc w:val="left"/>
      <w:pPr>
        <w:tabs>
          <w:tab w:val="num" w:pos="360"/>
        </w:tabs>
        <w:ind w:left="360" w:hanging="360"/>
      </w:pPr>
      <w:rPr>
        <w:rFonts w:ascii="Symbol" w:hAnsi="Symbol" w:hint="default"/>
        <w:sz w:val="28"/>
      </w:rPr>
    </w:lvl>
  </w:abstractNum>
  <w:num w:numId="1">
    <w:abstractNumId w:val="1"/>
  </w:num>
  <w:num w:numId="2">
    <w:abstractNumId w:val="3"/>
  </w:num>
  <w:num w:numId="3">
    <w:abstractNumId w:val="7"/>
  </w:num>
  <w:num w:numId="4">
    <w:abstractNumId w:val="12"/>
  </w:num>
  <w:num w:numId="5">
    <w:abstractNumId w:val="17"/>
  </w:num>
  <w:num w:numId="6">
    <w:abstractNumId w:val="10"/>
  </w:num>
  <w:num w:numId="7">
    <w:abstractNumId w:val="0"/>
  </w:num>
  <w:num w:numId="8">
    <w:abstractNumId w:val="19"/>
  </w:num>
  <w:num w:numId="9">
    <w:abstractNumId w:val="14"/>
  </w:num>
  <w:num w:numId="10">
    <w:abstractNumId w:val="11"/>
  </w:num>
  <w:num w:numId="11">
    <w:abstractNumId w:val="5"/>
  </w:num>
  <w:num w:numId="12">
    <w:abstractNumId w:val="13"/>
  </w:num>
  <w:num w:numId="13">
    <w:abstractNumId w:val="2"/>
  </w:num>
  <w:num w:numId="14">
    <w:abstractNumId w:val="16"/>
  </w:num>
  <w:num w:numId="15">
    <w:abstractNumId w:val="9"/>
  </w:num>
  <w:num w:numId="16">
    <w:abstractNumId w:val="8"/>
  </w:num>
  <w:num w:numId="17">
    <w:abstractNumId w:val="15"/>
  </w:num>
  <w:num w:numId="18">
    <w:abstractNumId w:val="4"/>
  </w:num>
  <w:num w:numId="19">
    <w:abstractNumId w:val="1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BFA"/>
    <w:rsid w:val="000065F7"/>
    <w:rsid w:val="0002094F"/>
    <w:rsid w:val="00043BFA"/>
    <w:rsid w:val="000C3C3A"/>
    <w:rsid w:val="000D05E4"/>
    <w:rsid w:val="000F158B"/>
    <w:rsid w:val="001041A9"/>
    <w:rsid w:val="00111564"/>
    <w:rsid w:val="001A6696"/>
    <w:rsid w:val="001F54C8"/>
    <w:rsid w:val="00221334"/>
    <w:rsid w:val="00240C7E"/>
    <w:rsid w:val="00294D43"/>
    <w:rsid w:val="002B0D17"/>
    <w:rsid w:val="003807A8"/>
    <w:rsid w:val="004A4DE0"/>
    <w:rsid w:val="004C7E72"/>
    <w:rsid w:val="00517853"/>
    <w:rsid w:val="00522FB0"/>
    <w:rsid w:val="00536CA8"/>
    <w:rsid w:val="00545739"/>
    <w:rsid w:val="005552C5"/>
    <w:rsid w:val="0057175C"/>
    <w:rsid w:val="005D0580"/>
    <w:rsid w:val="00671BD0"/>
    <w:rsid w:val="006C323A"/>
    <w:rsid w:val="006D3C34"/>
    <w:rsid w:val="00745CF1"/>
    <w:rsid w:val="008E462B"/>
    <w:rsid w:val="008F7EDC"/>
    <w:rsid w:val="00900099"/>
    <w:rsid w:val="00902A19"/>
    <w:rsid w:val="00914AC6"/>
    <w:rsid w:val="0094196C"/>
    <w:rsid w:val="00983C01"/>
    <w:rsid w:val="00997C4D"/>
    <w:rsid w:val="009C7439"/>
    <w:rsid w:val="00A857BD"/>
    <w:rsid w:val="00A859E1"/>
    <w:rsid w:val="00A916EA"/>
    <w:rsid w:val="00AA22B3"/>
    <w:rsid w:val="00AA415E"/>
    <w:rsid w:val="00B01C1C"/>
    <w:rsid w:val="00B03633"/>
    <w:rsid w:val="00B81B05"/>
    <w:rsid w:val="00B856E3"/>
    <w:rsid w:val="00BC7369"/>
    <w:rsid w:val="00BF08D1"/>
    <w:rsid w:val="00C119D0"/>
    <w:rsid w:val="00C627E5"/>
    <w:rsid w:val="00C94BD6"/>
    <w:rsid w:val="00C960F3"/>
    <w:rsid w:val="00CA3148"/>
    <w:rsid w:val="00DD2940"/>
    <w:rsid w:val="00E64858"/>
    <w:rsid w:val="00E84914"/>
    <w:rsid w:val="00EB39B3"/>
    <w:rsid w:val="00F0043B"/>
    <w:rsid w:val="00F32D28"/>
    <w:rsid w:val="00F40C67"/>
    <w:rsid w:val="00F42981"/>
    <w:rsid w:val="00F83008"/>
    <w:rsid w:val="00F86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EADD3"/>
  <w15:docId w15:val="{8127E9E5-3586-45A3-98A4-40911199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0"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right="7"/>
      <w:jc w:val="center"/>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0"/>
      <w:ind w:right="1062"/>
      <w:jc w:val="center"/>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230" w:line="250" w:lineRule="auto"/>
      <w:ind w:left="10"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b/>
      <w:color w:val="000000"/>
      <w:sz w:val="32"/>
    </w:rPr>
  </w:style>
  <w:style w:type="character" w:customStyle="1" w:styleId="Heading3Char">
    <w:name w:val="Heading 3 Char"/>
    <w:link w:val="Heading3"/>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0043B"/>
    <w:pPr>
      <w:spacing w:after="0" w:line="240" w:lineRule="auto"/>
      <w:ind w:left="720" w:firstLine="0"/>
      <w:jc w:val="left"/>
    </w:pPr>
    <w:rPr>
      <w:rFonts w:ascii="Arial" w:eastAsia="Times New Roman" w:hAnsi="Arial" w:cs="Times New Roman"/>
      <w:color w:val="auto"/>
      <w:szCs w:val="20"/>
    </w:rPr>
  </w:style>
  <w:style w:type="character" w:customStyle="1" w:styleId="tgc">
    <w:name w:val="_tgc"/>
    <w:rsid w:val="00F0043B"/>
  </w:style>
  <w:style w:type="paragraph" w:customStyle="1" w:styleId="Default">
    <w:name w:val="Default"/>
    <w:rsid w:val="00997C4D"/>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uiPriority w:val="99"/>
    <w:unhideWhenUsed/>
    <w:rsid w:val="00F40C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830476">
      <w:bodyDiv w:val="1"/>
      <w:marLeft w:val="0"/>
      <w:marRight w:val="0"/>
      <w:marTop w:val="0"/>
      <w:marBottom w:val="0"/>
      <w:divBdr>
        <w:top w:val="none" w:sz="0" w:space="0" w:color="auto"/>
        <w:left w:val="none" w:sz="0" w:space="0" w:color="auto"/>
        <w:bottom w:val="none" w:sz="0" w:space="0" w:color="auto"/>
        <w:right w:val="none" w:sz="0" w:space="0" w:color="auto"/>
      </w:divBdr>
      <w:divsChild>
        <w:div w:id="1661277190">
          <w:marLeft w:val="0"/>
          <w:marRight w:val="0"/>
          <w:marTop w:val="0"/>
          <w:marBottom w:val="0"/>
          <w:divBdr>
            <w:top w:val="none" w:sz="0" w:space="0" w:color="auto"/>
            <w:left w:val="none" w:sz="0" w:space="0" w:color="auto"/>
            <w:bottom w:val="none" w:sz="0" w:space="0" w:color="auto"/>
            <w:right w:val="none" w:sz="0" w:space="0" w:color="auto"/>
          </w:divBdr>
          <w:divsChild>
            <w:div w:id="27133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8935</Words>
  <Characters>50931</Characters>
  <Application>Microsoft Office Word</Application>
  <DocSecurity>4</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Harris</dc:creator>
  <cp:keywords/>
  <cp:lastModifiedBy>W Sagar</cp:lastModifiedBy>
  <cp:revision>2</cp:revision>
  <cp:lastPrinted>2024-03-22T17:12:00Z</cp:lastPrinted>
  <dcterms:created xsi:type="dcterms:W3CDTF">2025-03-21T12:51:00Z</dcterms:created>
  <dcterms:modified xsi:type="dcterms:W3CDTF">2025-03-21T12:51:00Z</dcterms:modified>
</cp:coreProperties>
</file>